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F09971" w14:textId="298B68A2" w:rsidR="00815998" w:rsidRPr="002E549F" w:rsidRDefault="00CA0DD5" w:rsidP="00C04E53">
      <w:pPr>
        <w:tabs>
          <w:tab w:val="right" w:pos="8850"/>
        </w:tabs>
        <w:spacing w:after="0"/>
        <w:ind w:hanging="1"/>
        <w:mirrorIndents/>
        <w:jc w:val="both"/>
        <w:rPr>
          <w:rFonts w:ascii="Verdana" w:hAnsi="Verdana"/>
        </w:rPr>
      </w:pPr>
      <w:r w:rsidRPr="002E549F">
        <w:rPr>
          <w:rFonts w:ascii="Verdana" w:eastAsia="Arial" w:hAnsi="Verdana" w:cs="Arial"/>
          <w:color w:val="2A7886"/>
          <w:sz w:val="16"/>
          <w:szCs w:val="16"/>
        </w:rPr>
        <w:t xml:space="preserve"> </w:t>
      </w:r>
    </w:p>
    <w:p w14:paraId="3C83525A" w14:textId="77777777" w:rsidR="00DA4677" w:rsidRPr="002E549F" w:rsidRDefault="00DA4677" w:rsidP="00C04E53">
      <w:pPr>
        <w:spacing w:after="0" w:line="277" w:lineRule="auto"/>
        <w:ind w:hanging="1"/>
        <w:mirrorIndents/>
        <w:jc w:val="both"/>
        <w:rPr>
          <w:rFonts w:ascii="Verdana" w:eastAsia="Arial" w:hAnsi="Verdana" w:cs="Arial"/>
          <w:b/>
          <w:color w:val="2A7886"/>
          <w:sz w:val="44"/>
        </w:rPr>
      </w:pPr>
    </w:p>
    <w:p w14:paraId="2D6AE647" w14:textId="77777777" w:rsidR="00DA4677" w:rsidRPr="002E549F" w:rsidRDefault="00DA4677" w:rsidP="00C04E53">
      <w:pPr>
        <w:spacing w:after="0" w:line="277" w:lineRule="auto"/>
        <w:ind w:hanging="1"/>
        <w:mirrorIndents/>
        <w:jc w:val="both"/>
        <w:rPr>
          <w:rFonts w:ascii="Verdana" w:eastAsia="Arial" w:hAnsi="Verdana" w:cs="Arial"/>
          <w:b/>
          <w:color w:val="2A7886"/>
          <w:sz w:val="44"/>
        </w:rPr>
      </w:pPr>
    </w:p>
    <w:p w14:paraId="00AE958F" w14:textId="77777777" w:rsidR="00DA4677" w:rsidRPr="002E549F" w:rsidRDefault="00DA4677" w:rsidP="00C04E53">
      <w:pPr>
        <w:spacing w:after="0" w:line="277" w:lineRule="auto"/>
        <w:ind w:hanging="1"/>
        <w:mirrorIndents/>
        <w:jc w:val="both"/>
        <w:rPr>
          <w:rFonts w:ascii="Verdana" w:eastAsia="Arial" w:hAnsi="Verdana" w:cs="Arial"/>
          <w:b/>
          <w:color w:val="2A7886"/>
          <w:sz w:val="44"/>
        </w:rPr>
      </w:pPr>
    </w:p>
    <w:p w14:paraId="53424146" w14:textId="2473798F" w:rsidR="00D0361A" w:rsidRPr="002E549F" w:rsidRDefault="0054468F" w:rsidP="00DE4D6B">
      <w:pPr>
        <w:spacing w:after="0"/>
        <w:mirrorIndents/>
        <w:jc w:val="both"/>
        <w:rPr>
          <w:rFonts w:ascii="Verdana" w:eastAsia="Garamond" w:hAnsi="Verdana" w:cs="Garamond"/>
          <w:sz w:val="24"/>
        </w:rPr>
      </w:pPr>
      <w:r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>Gu</w:t>
      </w:r>
      <w:r w:rsidR="002E549F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>i</w:t>
      </w:r>
      <w:r w:rsidR="00630B62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>a p</w:t>
      </w:r>
      <w:r w:rsidR="002E549F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>er</w:t>
      </w:r>
      <w:r w:rsidR="00630B62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 </w:t>
      </w:r>
      <w:r w:rsidR="00AE7516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a </w:t>
      </w:r>
      <w:r w:rsidR="002E549F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elaborar </w:t>
      </w:r>
      <w:r w:rsidR="00630B62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>un Pla de Gestió de Da</w:t>
      </w:r>
      <w:r w:rsidR="002E549F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>de</w:t>
      </w:r>
      <w:r w:rsidR="00630B62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s </w:t>
      </w:r>
      <w:r w:rsidR="004A6CBB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(DMP) </w:t>
      </w:r>
      <w:r w:rsidR="00630B62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>p</w:t>
      </w:r>
      <w:r w:rsidR="002E549F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>er a</w:t>
      </w:r>
      <w:r w:rsidR="00630B62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 </w:t>
      </w:r>
      <w:r w:rsidR="00257554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les </w:t>
      </w:r>
      <w:r w:rsidR="00630B62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>prop</w:t>
      </w:r>
      <w:r w:rsidR="002E549F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>o</w:t>
      </w:r>
      <w:r w:rsidR="00630B62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>st</w:t>
      </w:r>
      <w:r w:rsidR="002E549F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>e</w:t>
      </w:r>
      <w:r w:rsidR="00630B62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s </w:t>
      </w:r>
      <w:r w:rsidR="00BD4204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>de pro</w:t>
      </w:r>
      <w:r w:rsidR="002E549F" w:rsidRPr="002E549F">
        <w:rPr>
          <w:rFonts w:ascii="Verdana" w:eastAsia="Arial" w:hAnsi="Verdana" w:cs="Arial"/>
          <w:b/>
          <w:bCs/>
          <w:color w:val="A82434"/>
          <w:sz w:val="44"/>
          <w:szCs w:val="44"/>
        </w:rPr>
        <w:t>jectes</w:t>
      </w:r>
    </w:p>
    <w:p w14:paraId="7F1B9AB9" w14:textId="610BB67F" w:rsidR="00DA4677" w:rsidRPr="002E549F" w:rsidRDefault="00DA4677" w:rsidP="00C04E53">
      <w:pPr>
        <w:pStyle w:val="Textdenotaapeudepgina"/>
        <w:mirrorIndents/>
        <w:jc w:val="both"/>
        <w:rPr>
          <w:rFonts w:ascii="Verdana" w:eastAsia="Verdana" w:hAnsi="Verdana" w:cs="Verdana"/>
        </w:rPr>
      </w:pPr>
    </w:p>
    <w:p w14:paraId="196519C1" w14:textId="77777777" w:rsidR="00DA4677" w:rsidRPr="002E549F" w:rsidRDefault="00DA4677" w:rsidP="00C04E53">
      <w:pPr>
        <w:pStyle w:val="Textdenotaapeudepgina"/>
        <w:mirrorIndents/>
        <w:jc w:val="both"/>
        <w:rPr>
          <w:rFonts w:ascii="Verdana" w:eastAsia="Verdana" w:hAnsi="Verdana" w:cs="Verdana"/>
        </w:rPr>
      </w:pPr>
    </w:p>
    <w:p w14:paraId="7653B5A1" w14:textId="77777777" w:rsidR="004A6CBB" w:rsidRPr="002E549F" w:rsidRDefault="004A6CBB" w:rsidP="004A6CBB">
      <w:pPr>
        <w:rPr>
          <w:b/>
          <w:bCs/>
        </w:rPr>
      </w:pPr>
    </w:p>
    <w:p w14:paraId="37C9EB8D" w14:textId="78CED30F" w:rsidR="004A6CBB" w:rsidRPr="002E549F" w:rsidRDefault="002E549F" w:rsidP="00BD4204">
      <w:pPr>
        <w:pStyle w:val="Textdenotaapeudepgina"/>
        <w:jc w:val="both"/>
        <w:rPr>
          <w:rFonts w:ascii="Verdana" w:eastAsia="Verdana" w:hAnsi="Verdana" w:cs="Verdana"/>
          <w:color w:val="000000" w:themeColor="text1"/>
        </w:rPr>
      </w:pPr>
      <w:r w:rsidRPr="002E549F">
        <w:rPr>
          <w:rFonts w:ascii="Verdana" w:eastAsia="Verdana" w:hAnsi="Verdana" w:cs="Verdana"/>
          <w:color w:val="000000" w:themeColor="text1"/>
        </w:rPr>
        <w:t>Aquest</w:t>
      </w:r>
      <w:r w:rsidR="00BD4204" w:rsidRPr="002E549F">
        <w:rPr>
          <w:rFonts w:ascii="Verdana" w:eastAsia="Verdana" w:hAnsi="Verdana" w:cs="Verdana"/>
          <w:color w:val="000000" w:themeColor="text1"/>
        </w:rPr>
        <w:t xml:space="preserve"> document forma part del </w:t>
      </w:r>
      <w:hyperlink r:id="rId11">
        <w:r w:rsidR="0091328F" w:rsidRPr="002E549F">
          <w:rPr>
            <w:rStyle w:val="Enlla"/>
            <w:rFonts w:ascii="Verdana" w:eastAsia="Verdana" w:hAnsi="Verdana" w:cs="Verdana"/>
            <w:b/>
          </w:rPr>
          <w:t>Protocol per a la gestió de dades de recerca de l’Institut Català d’Arqueologia Clàssica (ICAC)</w:t>
        </w:r>
      </w:hyperlink>
      <w:r w:rsidR="004A6CBB" w:rsidRPr="002E549F">
        <w:rPr>
          <w:rFonts w:ascii="Verdana" w:eastAsia="Verdana" w:hAnsi="Verdana" w:cs="Verdana"/>
          <w:color w:val="000000" w:themeColor="text1"/>
        </w:rPr>
        <w:t xml:space="preserve"> </w:t>
      </w:r>
      <w:r w:rsidRPr="002E549F">
        <w:rPr>
          <w:rFonts w:ascii="Verdana" w:eastAsia="Verdana" w:hAnsi="Verdana" w:cs="Verdana"/>
          <w:color w:val="000000" w:themeColor="text1"/>
        </w:rPr>
        <w:t>i</w:t>
      </w:r>
      <w:r w:rsidR="00BD4204" w:rsidRPr="002E549F">
        <w:rPr>
          <w:rFonts w:ascii="Verdana" w:eastAsia="Verdana" w:hAnsi="Verdana" w:cs="Verdana"/>
          <w:color w:val="000000" w:themeColor="text1"/>
        </w:rPr>
        <w:t xml:space="preserve"> </w:t>
      </w:r>
      <w:r w:rsidRPr="002E549F">
        <w:rPr>
          <w:rFonts w:ascii="Verdana" w:eastAsia="Verdana" w:hAnsi="Verdana" w:cs="Verdana"/>
          <w:color w:val="000000" w:themeColor="text1"/>
        </w:rPr>
        <w:t>é</w:t>
      </w:r>
      <w:r w:rsidR="00BD4204" w:rsidRPr="002E549F">
        <w:rPr>
          <w:rFonts w:ascii="Verdana" w:eastAsia="Verdana" w:hAnsi="Verdana" w:cs="Verdana"/>
          <w:color w:val="000000" w:themeColor="text1"/>
        </w:rPr>
        <w:t>s una gu</w:t>
      </w:r>
      <w:r w:rsidRPr="002E549F">
        <w:rPr>
          <w:rFonts w:ascii="Verdana" w:eastAsia="Verdana" w:hAnsi="Verdana" w:cs="Verdana"/>
          <w:color w:val="000000" w:themeColor="text1"/>
        </w:rPr>
        <w:t>i</w:t>
      </w:r>
      <w:r w:rsidR="00BD4204" w:rsidRPr="002E549F">
        <w:rPr>
          <w:rFonts w:ascii="Verdana" w:eastAsia="Verdana" w:hAnsi="Verdana" w:cs="Verdana"/>
          <w:color w:val="000000" w:themeColor="text1"/>
        </w:rPr>
        <w:t>a p</w:t>
      </w:r>
      <w:r w:rsidRPr="002E549F">
        <w:rPr>
          <w:rFonts w:ascii="Verdana" w:eastAsia="Verdana" w:hAnsi="Verdana" w:cs="Verdana"/>
          <w:color w:val="000000" w:themeColor="text1"/>
        </w:rPr>
        <w:t>er</w:t>
      </w:r>
      <w:r w:rsidR="00257554">
        <w:rPr>
          <w:rFonts w:ascii="Verdana" w:eastAsia="Verdana" w:hAnsi="Verdana" w:cs="Verdana"/>
          <w:color w:val="000000" w:themeColor="text1"/>
        </w:rPr>
        <w:t xml:space="preserve"> </w:t>
      </w:r>
      <w:r w:rsidRPr="002E549F">
        <w:rPr>
          <w:rFonts w:ascii="Verdana" w:eastAsia="Verdana" w:hAnsi="Verdana" w:cs="Verdana"/>
          <w:color w:val="000000" w:themeColor="text1"/>
        </w:rPr>
        <w:t xml:space="preserve">a </w:t>
      </w:r>
      <w:r w:rsidR="00BD4204" w:rsidRPr="002E549F">
        <w:rPr>
          <w:rFonts w:ascii="Verdana" w:eastAsia="Verdana" w:hAnsi="Verdana" w:cs="Verdana"/>
          <w:color w:val="000000" w:themeColor="text1"/>
        </w:rPr>
        <w:t xml:space="preserve"> redactar la secció DMP d</w:t>
      </w:r>
      <w:r w:rsidRPr="002E549F">
        <w:rPr>
          <w:rFonts w:ascii="Verdana" w:eastAsia="Verdana" w:hAnsi="Verdana" w:cs="Verdana"/>
          <w:color w:val="000000" w:themeColor="text1"/>
        </w:rPr>
        <w:t>’</w:t>
      </w:r>
      <w:r w:rsidR="00BD4204" w:rsidRPr="002E549F">
        <w:rPr>
          <w:rFonts w:ascii="Verdana" w:eastAsia="Verdana" w:hAnsi="Verdana" w:cs="Verdana"/>
          <w:color w:val="000000" w:themeColor="text1"/>
        </w:rPr>
        <w:t>una prop</w:t>
      </w:r>
      <w:r w:rsidRPr="002E549F">
        <w:rPr>
          <w:rFonts w:ascii="Verdana" w:eastAsia="Verdana" w:hAnsi="Verdana" w:cs="Verdana"/>
          <w:color w:val="000000" w:themeColor="text1"/>
        </w:rPr>
        <w:t>o</w:t>
      </w:r>
      <w:r w:rsidR="00BD4204" w:rsidRPr="002E549F">
        <w:rPr>
          <w:rFonts w:ascii="Verdana" w:eastAsia="Verdana" w:hAnsi="Verdana" w:cs="Verdana"/>
          <w:color w:val="000000" w:themeColor="text1"/>
        </w:rPr>
        <w:t>sta de pro</w:t>
      </w:r>
      <w:r w:rsidRPr="002E549F">
        <w:rPr>
          <w:rFonts w:ascii="Verdana" w:eastAsia="Verdana" w:hAnsi="Verdana" w:cs="Verdana"/>
          <w:color w:val="000000" w:themeColor="text1"/>
        </w:rPr>
        <w:t>jecte</w:t>
      </w:r>
      <w:r w:rsidR="00BD4204" w:rsidRPr="002E549F">
        <w:rPr>
          <w:rFonts w:ascii="Verdana" w:eastAsia="Verdana" w:hAnsi="Verdana" w:cs="Verdana"/>
          <w:color w:val="000000" w:themeColor="text1"/>
        </w:rPr>
        <w:t>s.</w:t>
      </w:r>
    </w:p>
    <w:p w14:paraId="6E8AAD6D" w14:textId="77777777" w:rsidR="00BD4204" w:rsidRPr="002E549F" w:rsidRDefault="00BD4204" w:rsidP="00BD4204">
      <w:pPr>
        <w:pStyle w:val="Textdenotaapeudepgina"/>
        <w:jc w:val="both"/>
        <w:rPr>
          <w:rFonts w:ascii="Verdana" w:eastAsia="Verdana" w:hAnsi="Verdana" w:cs="Verdana"/>
          <w:color w:val="000000" w:themeColor="text1"/>
        </w:rPr>
      </w:pPr>
    </w:p>
    <w:p w14:paraId="585E54BE" w14:textId="0131C9EB" w:rsidR="004A6CBB" w:rsidRPr="002E549F" w:rsidRDefault="004A6CBB" w:rsidP="004A6CBB">
      <w:pPr>
        <w:spacing w:after="0"/>
        <w:jc w:val="both"/>
        <w:rPr>
          <w:rFonts w:ascii="Verdana" w:hAnsi="Verdana"/>
          <w:sz w:val="20"/>
          <w:szCs w:val="20"/>
        </w:rPr>
      </w:pPr>
      <w:r w:rsidRPr="002E549F">
        <w:rPr>
          <w:rFonts w:ascii="Verdana" w:hAnsi="Verdana"/>
          <w:sz w:val="20"/>
          <w:szCs w:val="20"/>
        </w:rPr>
        <w:t>Gu</w:t>
      </w:r>
      <w:r w:rsidR="002E549F" w:rsidRPr="002E549F">
        <w:rPr>
          <w:rFonts w:ascii="Verdana" w:hAnsi="Verdana"/>
          <w:sz w:val="20"/>
          <w:szCs w:val="20"/>
        </w:rPr>
        <w:t>i</w:t>
      </w:r>
      <w:r w:rsidR="00BD4204" w:rsidRPr="002E549F">
        <w:rPr>
          <w:rFonts w:ascii="Verdana" w:hAnsi="Verdana"/>
          <w:sz w:val="20"/>
          <w:szCs w:val="20"/>
        </w:rPr>
        <w:t>a basada en</w:t>
      </w:r>
      <w:r w:rsidRPr="002E549F">
        <w:rPr>
          <w:rFonts w:ascii="Verdana" w:hAnsi="Verdana"/>
          <w:sz w:val="20"/>
          <w:szCs w:val="20"/>
        </w:rPr>
        <w:t xml:space="preserve">: </w:t>
      </w:r>
    </w:p>
    <w:p w14:paraId="672AED08" w14:textId="77777777" w:rsidR="004A6CBB" w:rsidRPr="002E549F" w:rsidRDefault="004A6CBB" w:rsidP="004A6CBB">
      <w:pPr>
        <w:spacing w:after="0"/>
        <w:jc w:val="both"/>
        <w:rPr>
          <w:rFonts w:ascii="Verdana" w:hAnsi="Verdana"/>
          <w:sz w:val="20"/>
          <w:szCs w:val="20"/>
        </w:rPr>
      </w:pPr>
    </w:p>
    <w:p w14:paraId="35E5D2AB" w14:textId="77777777" w:rsidR="004A6CBB" w:rsidRPr="002E549F" w:rsidRDefault="004A6CBB" w:rsidP="004A6CBB">
      <w:pPr>
        <w:pStyle w:val="Pargrafdellista"/>
        <w:numPr>
          <w:ilvl w:val="0"/>
          <w:numId w:val="1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Verdana" w:hAnsi="Verdana"/>
          <w:sz w:val="20"/>
          <w:szCs w:val="20"/>
        </w:rPr>
      </w:pPr>
      <w:proofErr w:type="spellStart"/>
      <w:r w:rsidRPr="002E549F">
        <w:rPr>
          <w:rFonts w:ascii="Verdana" w:hAnsi="Verdana"/>
          <w:sz w:val="20"/>
          <w:szCs w:val="20"/>
        </w:rPr>
        <w:t>Shalini</w:t>
      </w:r>
      <w:proofErr w:type="spellEnd"/>
      <w:r w:rsidRPr="002E549F">
        <w:rPr>
          <w:rFonts w:ascii="Verdana" w:hAnsi="Verdana"/>
          <w:sz w:val="20"/>
          <w:szCs w:val="20"/>
        </w:rPr>
        <w:t xml:space="preserve"> </w:t>
      </w:r>
      <w:proofErr w:type="spellStart"/>
      <w:r w:rsidRPr="002E549F">
        <w:rPr>
          <w:rFonts w:ascii="Verdana" w:hAnsi="Verdana"/>
          <w:sz w:val="20"/>
          <w:szCs w:val="20"/>
        </w:rPr>
        <w:t>Kurapati</w:t>
      </w:r>
      <w:proofErr w:type="spellEnd"/>
      <w:r w:rsidRPr="002E549F">
        <w:rPr>
          <w:rFonts w:ascii="Verdana" w:hAnsi="Verdana"/>
          <w:sz w:val="20"/>
          <w:szCs w:val="20"/>
        </w:rPr>
        <w:t xml:space="preserve">, &amp; Federica </w:t>
      </w:r>
      <w:proofErr w:type="spellStart"/>
      <w:r w:rsidRPr="002E549F">
        <w:rPr>
          <w:rFonts w:ascii="Verdana" w:hAnsi="Verdana"/>
          <w:sz w:val="20"/>
          <w:szCs w:val="20"/>
        </w:rPr>
        <w:t>Cappelluti</w:t>
      </w:r>
      <w:proofErr w:type="spellEnd"/>
      <w:r w:rsidRPr="002E549F">
        <w:rPr>
          <w:rFonts w:ascii="Verdana" w:hAnsi="Verdana"/>
          <w:sz w:val="20"/>
          <w:szCs w:val="20"/>
        </w:rPr>
        <w:t xml:space="preserve">. (2021). </w:t>
      </w:r>
      <w:proofErr w:type="spellStart"/>
      <w:r w:rsidRPr="002E549F">
        <w:rPr>
          <w:rFonts w:ascii="Verdana" w:hAnsi="Verdana"/>
          <w:sz w:val="20"/>
          <w:szCs w:val="20"/>
        </w:rPr>
        <w:t>Guidance</w:t>
      </w:r>
      <w:proofErr w:type="spellEnd"/>
      <w:r w:rsidRPr="002E549F">
        <w:rPr>
          <w:rFonts w:ascii="Verdana" w:hAnsi="Verdana"/>
          <w:sz w:val="20"/>
          <w:szCs w:val="20"/>
        </w:rPr>
        <w:t xml:space="preserve"> on Open </w:t>
      </w:r>
      <w:proofErr w:type="spellStart"/>
      <w:r w:rsidRPr="002E549F">
        <w:rPr>
          <w:rFonts w:ascii="Verdana" w:hAnsi="Verdana"/>
          <w:sz w:val="20"/>
          <w:szCs w:val="20"/>
        </w:rPr>
        <w:t>Science</w:t>
      </w:r>
      <w:proofErr w:type="spellEnd"/>
      <w:r w:rsidRPr="002E549F">
        <w:rPr>
          <w:rFonts w:ascii="Verdana" w:hAnsi="Verdana"/>
          <w:sz w:val="20"/>
          <w:szCs w:val="20"/>
        </w:rPr>
        <w:t xml:space="preserve"> </w:t>
      </w:r>
      <w:proofErr w:type="spellStart"/>
      <w:r w:rsidRPr="002E549F">
        <w:rPr>
          <w:rFonts w:ascii="Verdana" w:hAnsi="Verdana"/>
          <w:sz w:val="20"/>
          <w:szCs w:val="20"/>
        </w:rPr>
        <w:t>and</w:t>
      </w:r>
      <w:proofErr w:type="spellEnd"/>
      <w:r w:rsidRPr="002E549F">
        <w:rPr>
          <w:rFonts w:ascii="Verdana" w:hAnsi="Verdana"/>
          <w:sz w:val="20"/>
          <w:szCs w:val="20"/>
        </w:rPr>
        <w:t xml:space="preserve"> </w:t>
      </w:r>
      <w:proofErr w:type="spellStart"/>
      <w:r w:rsidRPr="002E549F">
        <w:rPr>
          <w:rFonts w:ascii="Verdana" w:hAnsi="Verdana"/>
          <w:sz w:val="20"/>
          <w:szCs w:val="20"/>
        </w:rPr>
        <w:t>Research</w:t>
      </w:r>
      <w:proofErr w:type="spellEnd"/>
      <w:r w:rsidRPr="002E549F">
        <w:rPr>
          <w:rFonts w:ascii="Verdana" w:hAnsi="Verdana"/>
          <w:sz w:val="20"/>
          <w:szCs w:val="20"/>
        </w:rPr>
        <w:t xml:space="preserve"> Data Management in </w:t>
      </w:r>
      <w:proofErr w:type="spellStart"/>
      <w:r w:rsidRPr="002E549F">
        <w:rPr>
          <w:rFonts w:ascii="Verdana" w:hAnsi="Verdana"/>
          <w:sz w:val="20"/>
          <w:szCs w:val="20"/>
        </w:rPr>
        <w:t>Horizon</w:t>
      </w:r>
      <w:proofErr w:type="spellEnd"/>
      <w:r w:rsidRPr="002E549F">
        <w:rPr>
          <w:rFonts w:ascii="Verdana" w:hAnsi="Verdana"/>
          <w:sz w:val="20"/>
          <w:szCs w:val="20"/>
        </w:rPr>
        <w:t xml:space="preserve"> Europe </w:t>
      </w:r>
      <w:proofErr w:type="spellStart"/>
      <w:r w:rsidRPr="002E549F">
        <w:rPr>
          <w:rFonts w:ascii="Verdana" w:hAnsi="Verdana"/>
          <w:sz w:val="20"/>
          <w:szCs w:val="20"/>
        </w:rPr>
        <w:t>proposals</w:t>
      </w:r>
      <w:proofErr w:type="spellEnd"/>
      <w:r w:rsidRPr="002E549F">
        <w:rPr>
          <w:rFonts w:ascii="Verdana" w:hAnsi="Verdana"/>
          <w:sz w:val="20"/>
          <w:szCs w:val="20"/>
        </w:rPr>
        <w:t xml:space="preserve">. </w:t>
      </w:r>
      <w:proofErr w:type="spellStart"/>
      <w:r w:rsidRPr="002E549F">
        <w:rPr>
          <w:rFonts w:ascii="Verdana" w:hAnsi="Verdana"/>
          <w:sz w:val="20"/>
          <w:szCs w:val="20"/>
        </w:rPr>
        <w:t>Zenodo</w:t>
      </w:r>
      <w:proofErr w:type="spellEnd"/>
      <w:r w:rsidRPr="002E549F">
        <w:rPr>
          <w:rFonts w:ascii="Verdana" w:hAnsi="Verdana"/>
          <w:sz w:val="20"/>
          <w:szCs w:val="20"/>
        </w:rPr>
        <w:t xml:space="preserve">. </w:t>
      </w:r>
      <w:hyperlink r:id="rId12">
        <w:r w:rsidRPr="002E549F">
          <w:rPr>
            <w:rStyle w:val="Enlla"/>
            <w:rFonts w:ascii="Verdana" w:hAnsi="Verdana"/>
            <w:sz w:val="20"/>
            <w:szCs w:val="20"/>
          </w:rPr>
          <w:t>https://doi.org/10.5281/zenodo.5527043</w:t>
        </w:r>
      </w:hyperlink>
    </w:p>
    <w:p w14:paraId="4CCFB533" w14:textId="77777777" w:rsidR="004A6CBB" w:rsidRPr="002E549F" w:rsidRDefault="004A6CBB" w:rsidP="004A6CBB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57673F84" w14:textId="78E5611E" w:rsidR="004A6CBB" w:rsidRPr="002E549F" w:rsidRDefault="004A6CBB" w:rsidP="004A6CBB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2E549F">
        <w:rPr>
          <w:rFonts w:ascii="Verdana" w:eastAsia="Verdana" w:hAnsi="Verdana" w:cs="Verdana"/>
          <w:color w:val="000000" w:themeColor="text1"/>
          <w:sz w:val="20"/>
          <w:szCs w:val="20"/>
        </w:rPr>
        <w:t>Adapt</w:t>
      </w:r>
      <w:r w:rsidR="00BD4204" w:rsidRPr="002E549F">
        <w:rPr>
          <w:rFonts w:ascii="Verdana" w:eastAsia="Verdana" w:hAnsi="Verdana" w:cs="Verdana"/>
          <w:color w:val="000000" w:themeColor="text1"/>
          <w:sz w:val="20"/>
          <w:szCs w:val="20"/>
        </w:rPr>
        <w:t>a</w:t>
      </w:r>
      <w:r w:rsidR="00257554">
        <w:rPr>
          <w:rFonts w:ascii="Verdana" w:eastAsia="Verdana" w:hAnsi="Verdana" w:cs="Verdana"/>
          <w:color w:val="000000" w:themeColor="text1"/>
          <w:sz w:val="20"/>
          <w:szCs w:val="20"/>
        </w:rPr>
        <w:t>da</w:t>
      </w:r>
      <w:r w:rsidR="002E549F" w:rsidRPr="002E549F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per</w:t>
      </w:r>
      <w:r w:rsidRPr="002E549F">
        <w:rPr>
          <w:rFonts w:ascii="Verdana" w:eastAsia="Verdana" w:hAnsi="Verdana" w:cs="Verdana"/>
          <w:color w:val="000000" w:themeColor="text1"/>
          <w:sz w:val="20"/>
          <w:szCs w:val="20"/>
        </w:rPr>
        <w:t>: Lydia Gil i Arnau Estivill (Institut Català d’Arqueologia Clàssica)</w:t>
      </w:r>
    </w:p>
    <w:p w14:paraId="2EFC8A90" w14:textId="77777777" w:rsidR="004A6CBB" w:rsidRPr="002E549F" w:rsidRDefault="004A6CBB" w:rsidP="004A6CBB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2E6F3836" w14:textId="4400E9D5" w:rsidR="16ABE5FB" w:rsidRPr="002E549F" w:rsidRDefault="002E549F" w:rsidP="2F72E6DA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2E549F">
        <w:rPr>
          <w:rFonts w:ascii="Verdana" w:eastAsia="Verdana" w:hAnsi="Verdana" w:cs="Verdana"/>
          <w:color w:val="000000" w:themeColor="text1"/>
          <w:sz w:val="20"/>
          <w:szCs w:val="20"/>
        </w:rPr>
        <w:t>Data</w:t>
      </w:r>
      <w:r w:rsidR="00AB3E8E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de creació</w:t>
      </w:r>
      <w:r w:rsidR="16ABE5FB" w:rsidRPr="002E549F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: 7 </w:t>
      </w:r>
      <w:r w:rsidR="00BD4204" w:rsidRPr="002E549F">
        <w:rPr>
          <w:rFonts w:ascii="Verdana" w:eastAsia="Verdana" w:hAnsi="Verdana" w:cs="Verdana"/>
          <w:color w:val="000000" w:themeColor="text1"/>
          <w:sz w:val="20"/>
          <w:szCs w:val="20"/>
        </w:rPr>
        <w:t>mar</w:t>
      </w:r>
      <w:r w:rsidRPr="002E549F">
        <w:rPr>
          <w:rFonts w:ascii="Verdana" w:eastAsia="Verdana" w:hAnsi="Verdana" w:cs="Verdana"/>
          <w:color w:val="000000" w:themeColor="text1"/>
          <w:sz w:val="20"/>
          <w:szCs w:val="20"/>
        </w:rPr>
        <w:t>ç</w:t>
      </w:r>
      <w:r w:rsidR="16ABE5FB" w:rsidRPr="002E549F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2023</w:t>
      </w:r>
    </w:p>
    <w:p w14:paraId="35CDCBED" w14:textId="791A5394" w:rsidR="2F72E6DA" w:rsidRPr="002E549F" w:rsidRDefault="2F72E6DA" w:rsidP="2F72E6DA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295C8776" w14:textId="7BA09645" w:rsidR="004A6CBB" w:rsidRPr="002E549F" w:rsidRDefault="002E549F" w:rsidP="004A6CBB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2E549F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Darrera </w:t>
      </w:r>
      <w:r w:rsidR="00BD4204" w:rsidRPr="002E549F">
        <w:rPr>
          <w:rFonts w:ascii="Verdana" w:eastAsia="Verdana" w:hAnsi="Verdana" w:cs="Verdana"/>
          <w:color w:val="000000" w:themeColor="text1"/>
          <w:sz w:val="20"/>
          <w:szCs w:val="20"/>
        </w:rPr>
        <w:t>actuali</w:t>
      </w:r>
      <w:r w:rsidRPr="002E549F">
        <w:rPr>
          <w:rFonts w:ascii="Verdana" w:eastAsia="Verdana" w:hAnsi="Verdana" w:cs="Verdana"/>
          <w:color w:val="000000" w:themeColor="text1"/>
          <w:sz w:val="20"/>
          <w:szCs w:val="20"/>
        </w:rPr>
        <w:t>t</w:t>
      </w:r>
      <w:r w:rsidR="00BD4204" w:rsidRPr="002E549F">
        <w:rPr>
          <w:rFonts w:ascii="Verdana" w:eastAsia="Verdana" w:hAnsi="Verdana" w:cs="Verdana"/>
          <w:color w:val="000000" w:themeColor="text1"/>
          <w:sz w:val="20"/>
          <w:szCs w:val="20"/>
        </w:rPr>
        <w:t>zació</w:t>
      </w:r>
      <w:r w:rsidR="150735E3" w:rsidRPr="002E549F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: </w:t>
      </w:r>
      <w:r w:rsidR="00606B65">
        <w:rPr>
          <w:rFonts w:ascii="Verdana" w:eastAsia="Verdana" w:hAnsi="Verdana" w:cs="Verdana"/>
          <w:color w:val="000000" w:themeColor="text1"/>
          <w:sz w:val="20"/>
          <w:szCs w:val="20"/>
        </w:rPr>
        <w:t>3</w:t>
      </w:r>
      <w:bookmarkStart w:id="0" w:name="_GoBack"/>
      <w:bookmarkEnd w:id="0"/>
      <w:r w:rsidR="00AB3E8E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maig 2023</w:t>
      </w:r>
    </w:p>
    <w:p w14:paraId="7A8BDA74" w14:textId="03BCE431" w:rsidR="2F72E6DA" w:rsidRPr="002E549F" w:rsidRDefault="2F72E6DA" w:rsidP="2F72E6DA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6A3A7417" w14:textId="1F0DB0FF" w:rsidR="6025C991" w:rsidRPr="002E549F" w:rsidRDefault="00BD4204" w:rsidP="2F72E6DA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2E549F">
        <w:rPr>
          <w:rFonts w:ascii="Verdana" w:eastAsia="Verdana" w:hAnsi="Verdana" w:cs="Verdana"/>
          <w:color w:val="000000" w:themeColor="text1"/>
          <w:sz w:val="20"/>
          <w:szCs w:val="20"/>
        </w:rPr>
        <w:t>Versió digital</w:t>
      </w:r>
      <w:r w:rsidR="150735E3" w:rsidRPr="002E549F">
        <w:rPr>
          <w:rFonts w:ascii="Verdana" w:eastAsia="Verdana" w:hAnsi="Verdana" w:cs="Verdana"/>
          <w:color w:val="000000" w:themeColor="text1"/>
          <w:sz w:val="20"/>
          <w:szCs w:val="20"/>
        </w:rPr>
        <w:t>:</w:t>
      </w:r>
      <w:r w:rsidR="444720C8" w:rsidRPr="002E549F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hyperlink r:id="rId13" w:history="1">
        <w:r w:rsidR="0005787C">
          <w:rPr>
            <w:rStyle w:val="Enlla"/>
            <w:rFonts w:ascii="Verdana" w:eastAsia="Verdana" w:hAnsi="Verdana" w:cs="Verdana"/>
            <w:sz w:val="20"/>
            <w:szCs w:val="20"/>
            <w:lang w:val="es-ES"/>
          </w:rPr>
          <w:t>http://hdl.handle.net/2072/533371</w:t>
        </w:r>
      </w:hyperlink>
    </w:p>
    <w:p w14:paraId="312EAE2A" w14:textId="3FD50D78" w:rsidR="2F72E6DA" w:rsidRPr="002E549F" w:rsidRDefault="2F72E6DA" w:rsidP="2F72E6DA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283C084F" w14:textId="17770B09" w:rsidR="2F72E6DA" w:rsidRPr="002E549F" w:rsidRDefault="2F72E6DA" w:rsidP="2F72E6DA">
      <w:pPr>
        <w:spacing w:after="0"/>
        <w:ind w:hanging="1"/>
        <w:jc w:val="both"/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</w:pPr>
    </w:p>
    <w:p w14:paraId="0188CCEE" w14:textId="7F2191CA" w:rsidR="2F72E6DA" w:rsidRPr="002E549F" w:rsidRDefault="2F72E6DA" w:rsidP="2F72E6DA">
      <w:pPr>
        <w:spacing w:after="0"/>
        <w:ind w:hanging="1"/>
        <w:jc w:val="both"/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</w:pPr>
    </w:p>
    <w:p w14:paraId="626418BB" w14:textId="182F18DB" w:rsidR="004A6CBB" w:rsidRPr="002E549F" w:rsidRDefault="002E549F" w:rsidP="004A6CBB">
      <w:pPr>
        <w:spacing w:after="0"/>
        <w:ind w:hanging="1"/>
        <w:jc w:val="both"/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</w:pPr>
      <w:r w:rsidRPr="002E549F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Aquesta</w:t>
      </w:r>
      <w:r w:rsidR="00BD4204" w:rsidRPr="002E549F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 xml:space="preserve"> plantilla est</w:t>
      </w:r>
      <w:r w:rsidRPr="002E549F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à</w:t>
      </w:r>
      <w:r w:rsidR="00BD4204" w:rsidRPr="002E549F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 xml:space="preserve"> </w:t>
      </w:r>
      <w:r w:rsidR="00257554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publicada amb</w:t>
      </w:r>
      <w:r w:rsidR="00BD4204" w:rsidRPr="002E549F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 xml:space="preserve"> una </w:t>
      </w:r>
      <w:r w:rsidRPr="002E549F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 xml:space="preserve">Llicència </w:t>
      </w:r>
      <w:proofErr w:type="spellStart"/>
      <w:r w:rsidR="00BD4204" w:rsidRPr="002E549F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Creative</w:t>
      </w:r>
      <w:proofErr w:type="spellEnd"/>
      <w:r w:rsidR="00BD4204" w:rsidRPr="002E549F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 xml:space="preserve"> </w:t>
      </w:r>
      <w:proofErr w:type="spellStart"/>
      <w:r w:rsidR="00BD4204" w:rsidRPr="002E549F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Commons</w:t>
      </w:r>
      <w:proofErr w:type="spellEnd"/>
      <w:r w:rsidR="00BD4204" w:rsidRPr="002E549F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 xml:space="preserve"> Atribució 4.0 Internacional.</w:t>
      </w:r>
    </w:p>
    <w:p w14:paraId="02AF17A1" w14:textId="77777777" w:rsidR="00BD4204" w:rsidRPr="002E549F" w:rsidRDefault="00BD4204" w:rsidP="004A6CBB">
      <w:pPr>
        <w:spacing w:after="0"/>
        <w:ind w:hanging="1"/>
        <w:jc w:val="both"/>
        <w:rPr>
          <w:rFonts w:ascii="Verdana" w:eastAsia="Verdana" w:hAnsi="Verdana" w:cs="Verdana"/>
          <w:sz w:val="20"/>
          <w:szCs w:val="20"/>
        </w:rPr>
      </w:pPr>
    </w:p>
    <w:p w14:paraId="0D05C722" w14:textId="2C066216" w:rsidR="5734FAA7" w:rsidRPr="002E549F" w:rsidRDefault="5734FAA7" w:rsidP="6025C991">
      <w:pPr>
        <w:spacing w:after="0"/>
        <w:ind w:hanging="1"/>
        <w:jc w:val="both"/>
      </w:pPr>
      <w:r w:rsidRPr="002E549F">
        <w:rPr>
          <w:noProof/>
        </w:rPr>
        <w:drawing>
          <wp:inline distT="0" distB="0" distL="0" distR="0" wp14:anchorId="5543696B" wp14:editId="3AD8A792">
            <wp:extent cx="838200" cy="295275"/>
            <wp:effectExtent l="0" t="0" r="0" b="0"/>
            <wp:docPr id="1666227819" name="Imatge 16662278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295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810FDE" w14:textId="6B013B95" w:rsidR="00815998" w:rsidRPr="002E549F" w:rsidRDefault="00CA0DD5" w:rsidP="00C04E53">
      <w:pPr>
        <w:spacing w:after="0"/>
        <w:ind w:right="52" w:hanging="1"/>
        <w:mirrorIndents/>
        <w:jc w:val="both"/>
        <w:rPr>
          <w:rFonts w:ascii="Verdana" w:hAnsi="Verdana"/>
        </w:rPr>
      </w:pPr>
      <w:r w:rsidRPr="002E549F">
        <w:rPr>
          <w:rFonts w:ascii="Verdana" w:eastAsia="Garamond" w:hAnsi="Verdana" w:cs="Garamond"/>
          <w:sz w:val="24"/>
        </w:rPr>
        <w:t xml:space="preserve"> </w:t>
      </w:r>
    </w:p>
    <w:p w14:paraId="7F0346DA" w14:textId="77777777" w:rsidR="00455307" w:rsidRPr="002E549F" w:rsidRDefault="00D0361A" w:rsidP="2F72E6DA">
      <w:pPr>
        <w:jc w:val="both"/>
        <w:rPr>
          <w:rFonts w:ascii="Verdana" w:hAnsi="Verdana"/>
        </w:rPr>
      </w:pPr>
      <w:r w:rsidRPr="002E549F">
        <w:rPr>
          <w:rFonts w:ascii="Verdana" w:hAnsi="Verdana"/>
        </w:rPr>
        <w:br w:type="page"/>
      </w:r>
    </w:p>
    <w:p w14:paraId="7876A19F" w14:textId="77777777" w:rsidR="002E549F" w:rsidRPr="002E549F" w:rsidRDefault="002E549F" w:rsidP="002E549F">
      <w:pPr>
        <w:jc w:val="both"/>
        <w:rPr>
          <w:rFonts w:ascii="Verdana" w:hAnsi="Verdana"/>
          <w:b/>
          <w:bCs/>
          <w:sz w:val="20"/>
          <w:szCs w:val="20"/>
        </w:rPr>
      </w:pPr>
      <w:r w:rsidRPr="002E549F">
        <w:rPr>
          <w:rFonts w:ascii="Verdana" w:hAnsi="Verdana"/>
          <w:b/>
          <w:bCs/>
          <w:sz w:val="20"/>
          <w:szCs w:val="20"/>
        </w:rPr>
        <w:lastRenderedPageBreak/>
        <w:t>Pla de gestió de dades (PGD) per a propostes de subvenció</w:t>
      </w:r>
    </w:p>
    <w:p w14:paraId="64F21DEB" w14:textId="0D331DC5" w:rsidR="00455307" w:rsidRPr="002E549F" w:rsidRDefault="002E549F" w:rsidP="002E549F">
      <w:pPr>
        <w:jc w:val="both"/>
        <w:rPr>
          <w:rFonts w:ascii="Verdana" w:hAnsi="Verdana"/>
          <w:bCs/>
          <w:sz w:val="20"/>
          <w:szCs w:val="20"/>
        </w:rPr>
      </w:pPr>
      <w:r w:rsidRPr="002E549F">
        <w:rPr>
          <w:rFonts w:ascii="Verdana" w:hAnsi="Verdana"/>
          <w:bCs/>
          <w:sz w:val="20"/>
          <w:szCs w:val="20"/>
        </w:rPr>
        <w:t xml:space="preserve">Les persones interessades han de proporcionar un màxim d'1 full sobre com es gestionaran les dades seguint els principis FAIR (Trobables, Accessibles, </w:t>
      </w:r>
      <w:proofErr w:type="spellStart"/>
      <w:r w:rsidRPr="002E549F">
        <w:rPr>
          <w:rFonts w:ascii="Verdana" w:hAnsi="Verdana"/>
          <w:bCs/>
          <w:sz w:val="20"/>
          <w:szCs w:val="20"/>
        </w:rPr>
        <w:t>Interoperables</w:t>
      </w:r>
      <w:proofErr w:type="spellEnd"/>
      <w:r w:rsidRPr="002E549F">
        <w:rPr>
          <w:rFonts w:ascii="Verdana" w:hAnsi="Verdana"/>
          <w:bCs/>
          <w:sz w:val="20"/>
          <w:szCs w:val="20"/>
        </w:rPr>
        <w:t xml:space="preserve">, Reutilitzables). Per a la </w:t>
      </w:r>
      <w:r w:rsidR="00184343">
        <w:rPr>
          <w:rFonts w:ascii="Verdana" w:hAnsi="Verdana"/>
          <w:bCs/>
          <w:sz w:val="20"/>
          <w:szCs w:val="20"/>
        </w:rPr>
        <w:t>vostra</w:t>
      </w:r>
      <w:r w:rsidRPr="002E549F">
        <w:rPr>
          <w:rFonts w:ascii="Verdana" w:hAnsi="Verdana"/>
          <w:bCs/>
          <w:sz w:val="20"/>
          <w:szCs w:val="20"/>
        </w:rPr>
        <w:t xml:space="preserve"> comoditat, a continuació, es proposa una plantilla que pot utilitzar-se a aquest efecte (insereixi les seves dades quan sigui necessari o adapti els exemples):</w:t>
      </w:r>
    </w:p>
    <w:p w14:paraId="3772B842" w14:textId="53EBB490" w:rsidR="00455307" w:rsidRPr="002E549F" w:rsidRDefault="00455307" w:rsidP="00455307">
      <w:pPr>
        <w:jc w:val="both"/>
        <w:rPr>
          <w:rFonts w:ascii="Verdana" w:hAnsi="Verdana"/>
          <w:b/>
          <w:bCs/>
          <w:sz w:val="20"/>
          <w:szCs w:val="20"/>
        </w:rPr>
      </w:pPr>
      <w:r w:rsidRPr="002E549F">
        <w:rPr>
          <w:rFonts w:ascii="Verdana" w:hAnsi="Verdana"/>
          <w:b/>
          <w:bCs/>
          <w:sz w:val="20"/>
          <w:szCs w:val="20"/>
        </w:rPr>
        <w:t>Resum de l</w:t>
      </w:r>
      <w:r w:rsidR="002E549F" w:rsidRPr="002E549F">
        <w:rPr>
          <w:rFonts w:ascii="Verdana" w:hAnsi="Verdana"/>
          <w:b/>
          <w:bCs/>
          <w:sz w:val="20"/>
          <w:szCs w:val="20"/>
        </w:rPr>
        <w:t>e</w:t>
      </w:r>
      <w:r w:rsidRPr="002E549F">
        <w:rPr>
          <w:rFonts w:ascii="Verdana" w:hAnsi="Verdana"/>
          <w:b/>
          <w:bCs/>
          <w:sz w:val="20"/>
          <w:szCs w:val="20"/>
        </w:rPr>
        <w:t>s da</w:t>
      </w:r>
      <w:r w:rsidR="002E549F" w:rsidRPr="002E549F">
        <w:rPr>
          <w:rFonts w:ascii="Verdana" w:hAnsi="Verdana"/>
          <w:b/>
          <w:bCs/>
          <w:sz w:val="20"/>
          <w:szCs w:val="20"/>
        </w:rPr>
        <w:t>de</w:t>
      </w:r>
      <w:r w:rsidRPr="002E549F">
        <w:rPr>
          <w:rFonts w:ascii="Verdana" w:hAnsi="Verdana"/>
          <w:b/>
          <w:bCs/>
          <w:sz w:val="20"/>
          <w:szCs w:val="20"/>
        </w:rPr>
        <w:t>s</w:t>
      </w:r>
    </w:p>
    <w:p w14:paraId="691AD6FC" w14:textId="566B737D" w:rsidR="002E549F" w:rsidRPr="002E549F" w:rsidRDefault="002E549F" w:rsidP="002E549F">
      <w:pPr>
        <w:jc w:val="both"/>
        <w:rPr>
          <w:rFonts w:ascii="Verdana" w:hAnsi="Verdana"/>
          <w:bCs/>
          <w:sz w:val="20"/>
          <w:szCs w:val="20"/>
        </w:rPr>
      </w:pPr>
      <w:r w:rsidRPr="002E549F">
        <w:rPr>
          <w:rFonts w:ascii="Verdana" w:hAnsi="Verdana"/>
          <w:bCs/>
          <w:sz w:val="20"/>
          <w:szCs w:val="20"/>
        </w:rPr>
        <w:t xml:space="preserve">Els tipus de dades que s'utilitzaran en el projecte són [insereixi els tipus de dades que s'utilitzaran, per exemple: bases de dades, dades numèriques, imatges digitals, models 3D...]. La mida estimada de les dades és de [introdueixi la mida de les dades en MB/GB/TB]. </w:t>
      </w:r>
    </w:p>
    <w:p w14:paraId="45B67BC1" w14:textId="77777777" w:rsidR="002E549F" w:rsidRPr="002E549F" w:rsidRDefault="002E549F" w:rsidP="002E549F">
      <w:pPr>
        <w:jc w:val="both"/>
        <w:rPr>
          <w:rFonts w:ascii="Verdana" w:hAnsi="Verdana"/>
          <w:bCs/>
          <w:sz w:val="20"/>
          <w:szCs w:val="20"/>
        </w:rPr>
      </w:pPr>
      <w:r w:rsidRPr="002E549F">
        <w:rPr>
          <w:rFonts w:ascii="Verdana" w:hAnsi="Verdana"/>
          <w:bCs/>
          <w:sz w:val="20"/>
          <w:szCs w:val="20"/>
        </w:rPr>
        <w:t xml:space="preserve">El projecte [recopilarà/reutilitzarà dades existents / recopilarà dades de nova creació]. </w:t>
      </w:r>
    </w:p>
    <w:p w14:paraId="04B67EC6" w14:textId="4FE7A472" w:rsidR="002E549F" w:rsidRPr="002E549F" w:rsidRDefault="002E549F" w:rsidP="002E549F">
      <w:pPr>
        <w:jc w:val="both"/>
        <w:rPr>
          <w:rFonts w:ascii="Verdana" w:hAnsi="Verdana"/>
          <w:bCs/>
          <w:sz w:val="20"/>
          <w:szCs w:val="20"/>
        </w:rPr>
      </w:pPr>
      <w:r w:rsidRPr="002E549F">
        <w:rPr>
          <w:rFonts w:ascii="Verdana" w:hAnsi="Verdana"/>
          <w:bCs/>
          <w:sz w:val="20"/>
          <w:szCs w:val="20"/>
        </w:rPr>
        <w:t xml:space="preserve">L'origen de les dades serà [insereixi on es recolliran les dades i/o </w:t>
      </w:r>
      <w:r w:rsidR="00040BB6">
        <w:rPr>
          <w:rFonts w:ascii="Verdana" w:hAnsi="Verdana"/>
          <w:bCs/>
          <w:sz w:val="20"/>
          <w:szCs w:val="20"/>
        </w:rPr>
        <w:t xml:space="preserve">la procedència </w:t>
      </w:r>
      <w:r w:rsidRPr="002E549F">
        <w:rPr>
          <w:rFonts w:ascii="Verdana" w:hAnsi="Verdana"/>
          <w:bCs/>
          <w:sz w:val="20"/>
          <w:szCs w:val="20"/>
        </w:rPr>
        <w:t>de les dades reutilitzades, per exemple: excavació arqueològica, recerca en arxius i biblioteques, prospeccions arqueològiques, recerca analítica...].</w:t>
      </w:r>
    </w:p>
    <w:p w14:paraId="6245457A" w14:textId="682A155E" w:rsidR="00630B62" w:rsidRPr="002E549F" w:rsidRDefault="002E549F" w:rsidP="002E549F">
      <w:pPr>
        <w:jc w:val="both"/>
        <w:rPr>
          <w:rFonts w:ascii="Verdana" w:hAnsi="Verdana"/>
          <w:b/>
          <w:bCs/>
          <w:sz w:val="20"/>
          <w:szCs w:val="20"/>
        </w:rPr>
      </w:pPr>
      <w:r w:rsidRPr="002E549F">
        <w:rPr>
          <w:rFonts w:ascii="Verdana" w:hAnsi="Verdana"/>
          <w:bCs/>
          <w:sz w:val="20"/>
          <w:szCs w:val="20"/>
        </w:rPr>
        <w:t>Les dades seran útils per a [inserir per a qui seran útils, per exemple: personal investigador en les àrees d'Humanitats, Humanitats Digitals, Història i Arqueologia, així com per al professorat de secundària...].</w:t>
      </w:r>
    </w:p>
    <w:p w14:paraId="3D7974D6" w14:textId="47F41968" w:rsidR="00455307" w:rsidRPr="002E549F" w:rsidRDefault="00455307" w:rsidP="00455307">
      <w:pPr>
        <w:jc w:val="both"/>
        <w:rPr>
          <w:rFonts w:ascii="Verdana" w:hAnsi="Verdana"/>
          <w:b/>
          <w:bCs/>
          <w:sz w:val="20"/>
          <w:szCs w:val="20"/>
        </w:rPr>
      </w:pPr>
      <w:r w:rsidRPr="002E549F">
        <w:rPr>
          <w:rFonts w:ascii="Verdana" w:hAnsi="Verdana"/>
          <w:b/>
          <w:bCs/>
          <w:sz w:val="20"/>
          <w:szCs w:val="20"/>
        </w:rPr>
        <w:t>Gestió de da</w:t>
      </w:r>
      <w:r w:rsidR="002E549F" w:rsidRPr="002E549F">
        <w:rPr>
          <w:rFonts w:ascii="Verdana" w:hAnsi="Verdana"/>
          <w:b/>
          <w:bCs/>
          <w:sz w:val="20"/>
          <w:szCs w:val="20"/>
        </w:rPr>
        <w:t>de</w:t>
      </w:r>
      <w:r w:rsidRPr="002E549F">
        <w:rPr>
          <w:rFonts w:ascii="Verdana" w:hAnsi="Verdana"/>
          <w:b/>
          <w:bCs/>
          <w:sz w:val="20"/>
          <w:szCs w:val="20"/>
        </w:rPr>
        <w:t>s FAIR</w:t>
      </w:r>
    </w:p>
    <w:p w14:paraId="24C8337B" w14:textId="4F640645" w:rsidR="002E549F" w:rsidRPr="002E549F" w:rsidRDefault="002E549F" w:rsidP="002E549F">
      <w:pPr>
        <w:tabs>
          <w:tab w:val="left" w:pos="1286"/>
        </w:tabs>
        <w:jc w:val="both"/>
        <w:rPr>
          <w:rFonts w:ascii="Verdana" w:hAnsi="Verdana"/>
          <w:sz w:val="20"/>
          <w:szCs w:val="20"/>
        </w:rPr>
      </w:pPr>
      <w:r w:rsidRPr="002E549F">
        <w:rPr>
          <w:rFonts w:ascii="Verdana" w:hAnsi="Verdana"/>
          <w:sz w:val="20"/>
          <w:szCs w:val="20"/>
        </w:rPr>
        <w:t>Les dades del projecte compliran els principis FAIR.</w:t>
      </w:r>
    </w:p>
    <w:p w14:paraId="55E9FA29" w14:textId="06FE3FBE" w:rsidR="002E549F" w:rsidRPr="002E549F" w:rsidRDefault="00257554" w:rsidP="002E549F">
      <w:pPr>
        <w:tabs>
          <w:tab w:val="left" w:pos="1286"/>
        </w:tabs>
        <w:jc w:val="both"/>
        <w:rPr>
          <w:rFonts w:ascii="Verdana" w:hAnsi="Verdana"/>
          <w:bCs/>
          <w:sz w:val="20"/>
          <w:szCs w:val="20"/>
        </w:rPr>
      </w:pPr>
      <w:proofErr w:type="spellStart"/>
      <w:r w:rsidRPr="009C7645">
        <w:rPr>
          <w:rFonts w:ascii="Verdana" w:hAnsi="Verdana"/>
          <w:b/>
          <w:bCs/>
          <w:sz w:val="20"/>
          <w:szCs w:val="20"/>
        </w:rPr>
        <w:t>Findable</w:t>
      </w:r>
      <w:proofErr w:type="spellEnd"/>
      <w:r w:rsidRPr="009C7645">
        <w:rPr>
          <w:rFonts w:ascii="Verdana" w:hAnsi="Verdana"/>
          <w:b/>
          <w:bCs/>
          <w:sz w:val="20"/>
          <w:szCs w:val="20"/>
        </w:rPr>
        <w:t xml:space="preserve"> (</w:t>
      </w:r>
      <w:r w:rsidR="002E549F" w:rsidRPr="002E549F">
        <w:rPr>
          <w:rFonts w:ascii="Verdana" w:hAnsi="Verdana"/>
          <w:b/>
          <w:bCs/>
          <w:sz w:val="20"/>
          <w:szCs w:val="20"/>
        </w:rPr>
        <w:t>Trobables</w:t>
      </w:r>
      <w:r>
        <w:rPr>
          <w:rFonts w:ascii="Verdana" w:hAnsi="Verdana"/>
          <w:b/>
          <w:bCs/>
          <w:sz w:val="20"/>
          <w:szCs w:val="20"/>
        </w:rPr>
        <w:t>).</w:t>
      </w:r>
      <w:r w:rsidR="150735E3" w:rsidRPr="002E549F">
        <w:rPr>
          <w:rFonts w:ascii="Verdana" w:hAnsi="Verdana"/>
          <w:bCs/>
          <w:sz w:val="20"/>
          <w:szCs w:val="20"/>
        </w:rPr>
        <w:t xml:space="preserve"> </w:t>
      </w:r>
      <w:r w:rsidR="002E549F" w:rsidRPr="002E549F">
        <w:rPr>
          <w:rFonts w:ascii="Verdana" w:hAnsi="Verdana"/>
          <w:bCs/>
          <w:sz w:val="20"/>
          <w:szCs w:val="20"/>
        </w:rPr>
        <w:t xml:space="preserve">Les dades es publicaran amb [insereixi els identificadors i el </w:t>
      </w:r>
      <w:proofErr w:type="spellStart"/>
      <w:r w:rsidR="002E549F" w:rsidRPr="002E549F">
        <w:rPr>
          <w:rFonts w:ascii="Verdana" w:hAnsi="Verdana"/>
          <w:bCs/>
          <w:sz w:val="20"/>
          <w:szCs w:val="20"/>
        </w:rPr>
        <w:t>repositori</w:t>
      </w:r>
      <w:proofErr w:type="spellEnd"/>
      <w:r w:rsidR="002E549F" w:rsidRPr="002E549F">
        <w:rPr>
          <w:rFonts w:ascii="Verdana" w:hAnsi="Verdana"/>
          <w:bCs/>
          <w:sz w:val="20"/>
          <w:szCs w:val="20"/>
        </w:rPr>
        <w:t xml:space="preserve"> que s'utilitzarà].</w:t>
      </w:r>
    </w:p>
    <w:p w14:paraId="68A8A755" w14:textId="683225A5" w:rsidR="00CD4B84" w:rsidRPr="002E549F" w:rsidRDefault="150735E3" w:rsidP="002E549F">
      <w:pPr>
        <w:tabs>
          <w:tab w:val="left" w:pos="1286"/>
        </w:tabs>
        <w:jc w:val="both"/>
        <w:rPr>
          <w:rFonts w:ascii="Verdana" w:hAnsi="Verdana"/>
          <w:i/>
          <w:iCs/>
          <w:color w:val="0070C0"/>
          <w:sz w:val="20"/>
          <w:szCs w:val="20"/>
          <w:u w:val="single"/>
        </w:rPr>
      </w:pPr>
      <w:r w:rsidRPr="002E549F">
        <w:rPr>
          <w:rFonts w:ascii="Verdana" w:hAnsi="Verdana"/>
          <w:i/>
          <w:iCs/>
          <w:color w:val="0070C0"/>
          <w:sz w:val="20"/>
          <w:szCs w:val="20"/>
          <w:u w:val="single"/>
        </w:rPr>
        <w:t>E</w:t>
      </w:r>
      <w:r w:rsidR="002E549F" w:rsidRPr="002E549F">
        <w:rPr>
          <w:rFonts w:ascii="Verdana" w:hAnsi="Verdana"/>
          <w:i/>
          <w:iCs/>
          <w:color w:val="0070C0"/>
          <w:sz w:val="20"/>
          <w:szCs w:val="20"/>
          <w:u w:val="single"/>
        </w:rPr>
        <w:t>xemple</w:t>
      </w:r>
    </w:p>
    <w:p w14:paraId="059E48D9" w14:textId="59C73E59" w:rsidR="002E549F" w:rsidRPr="002E549F" w:rsidRDefault="00DE749D" w:rsidP="002E549F">
      <w:pPr>
        <w:jc w:val="both"/>
        <w:rPr>
          <w:rFonts w:ascii="Verdana" w:hAnsi="Verdana"/>
          <w:i/>
          <w:iCs/>
          <w:color w:val="0070C0"/>
          <w:sz w:val="20"/>
          <w:szCs w:val="20"/>
        </w:rPr>
      </w:pPr>
      <w:proofErr w:type="spellStart"/>
      <w:r>
        <w:rPr>
          <w:rFonts w:ascii="Verdana" w:hAnsi="Verdana"/>
          <w:i/>
          <w:iCs/>
          <w:color w:val="0070C0"/>
          <w:sz w:val="20"/>
          <w:szCs w:val="20"/>
        </w:rPr>
        <w:t>Findable</w:t>
      </w:r>
      <w:proofErr w:type="spellEnd"/>
      <w:r>
        <w:rPr>
          <w:rFonts w:ascii="Verdana" w:hAnsi="Verdana"/>
          <w:i/>
          <w:iCs/>
          <w:color w:val="0070C0"/>
          <w:sz w:val="20"/>
          <w:szCs w:val="20"/>
        </w:rPr>
        <w:t xml:space="preserve"> (Trobables)</w:t>
      </w:r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. Les dades finals es publicaran en el CORA. Repositori de Dades de Recerca (CORA.RDR), un </w:t>
      </w:r>
      <w:proofErr w:type="spellStart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>repositori</w:t>
      </w:r>
      <w:proofErr w:type="spellEnd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 de dades federat i </w:t>
      </w:r>
      <w:r w:rsidR="00184343" w:rsidRPr="002E549F">
        <w:rPr>
          <w:rFonts w:ascii="Verdana" w:hAnsi="Verdana"/>
          <w:i/>
          <w:iCs/>
          <w:color w:val="0070C0"/>
          <w:sz w:val="20"/>
          <w:szCs w:val="20"/>
        </w:rPr>
        <w:t>multidisciplinari</w:t>
      </w:r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 que permet a les universitats catalanes i als centres de recerca CERCA publicar conjunts de dades de recerca de forma FAIR i seguint les directrius de </w:t>
      </w:r>
      <w:proofErr w:type="spellStart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>l’European</w:t>
      </w:r>
      <w:proofErr w:type="spellEnd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 Open </w:t>
      </w:r>
      <w:proofErr w:type="spellStart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>Science</w:t>
      </w:r>
      <w:proofErr w:type="spellEnd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 </w:t>
      </w:r>
      <w:proofErr w:type="spellStart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>Cloud</w:t>
      </w:r>
      <w:proofErr w:type="spellEnd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 (EOS). </w:t>
      </w:r>
    </w:p>
    <w:p w14:paraId="231E93A3" w14:textId="2430907D" w:rsidR="00455307" w:rsidRPr="002E549F" w:rsidRDefault="002E549F" w:rsidP="002E549F">
      <w:pPr>
        <w:jc w:val="both"/>
        <w:rPr>
          <w:rFonts w:ascii="Verdana" w:hAnsi="Verdana"/>
          <w:i/>
          <w:iCs/>
          <w:color w:val="0070C0"/>
          <w:sz w:val="20"/>
          <w:szCs w:val="20"/>
        </w:rPr>
      </w:pPr>
      <w:r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CORA.RDR segueix el model </w:t>
      </w:r>
      <w:r w:rsidR="009F03C5" w:rsidRPr="009F03C5">
        <w:rPr>
          <w:rFonts w:ascii="Verdana" w:hAnsi="Verdana"/>
          <w:i/>
          <w:iCs/>
          <w:color w:val="0070C0"/>
          <w:sz w:val="20"/>
          <w:szCs w:val="20"/>
        </w:rPr>
        <w:t xml:space="preserve">Open </w:t>
      </w:r>
      <w:proofErr w:type="spellStart"/>
      <w:r w:rsidR="009F03C5" w:rsidRPr="009F03C5">
        <w:rPr>
          <w:rFonts w:ascii="Verdana" w:hAnsi="Verdana"/>
          <w:i/>
          <w:iCs/>
          <w:color w:val="0070C0"/>
          <w:sz w:val="20"/>
          <w:szCs w:val="20"/>
        </w:rPr>
        <w:t>Archives</w:t>
      </w:r>
      <w:proofErr w:type="spellEnd"/>
      <w:r w:rsidR="009F03C5" w:rsidRPr="009F03C5">
        <w:rPr>
          <w:rFonts w:ascii="Verdana" w:hAnsi="Verdana"/>
          <w:i/>
          <w:iCs/>
          <w:color w:val="0070C0"/>
          <w:sz w:val="20"/>
          <w:szCs w:val="20"/>
        </w:rPr>
        <w:t xml:space="preserve"> </w:t>
      </w:r>
      <w:proofErr w:type="spellStart"/>
      <w:r w:rsidR="009F03C5" w:rsidRPr="009F03C5">
        <w:rPr>
          <w:rFonts w:ascii="Verdana" w:hAnsi="Verdana"/>
          <w:i/>
          <w:iCs/>
          <w:color w:val="0070C0"/>
          <w:sz w:val="20"/>
          <w:szCs w:val="20"/>
        </w:rPr>
        <w:t>Initiative</w:t>
      </w:r>
      <w:proofErr w:type="spellEnd"/>
      <w:r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, que permet la visibilitat dels documents des de diferents plataformes i recol·lectors com a </w:t>
      </w:r>
      <w:proofErr w:type="spellStart"/>
      <w:r w:rsidRPr="002E549F">
        <w:rPr>
          <w:rFonts w:ascii="Verdana" w:hAnsi="Verdana"/>
          <w:i/>
          <w:iCs/>
          <w:color w:val="0070C0"/>
          <w:sz w:val="20"/>
          <w:szCs w:val="20"/>
        </w:rPr>
        <w:t>Google</w:t>
      </w:r>
      <w:proofErr w:type="spellEnd"/>
      <w:r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 </w:t>
      </w:r>
      <w:proofErr w:type="spellStart"/>
      <w:r w:rsidRPr="002E549F">
        <w:rPr>
          <w:rFonts w:ascii="Verdana" w:hAnsi="Verdana"/>
          <w:i/>
          <w:iCs/>
          <w:color w:val="0070C0"/>
          <w:sz w:val="20"/>
          <w:szCs w:val="20"/>
        </w:rPr>
        <w:t>Scholar</w:t>
      </w:r>
      <w:proofErr w:type="spellEnd"/>
      <w:r w:rsidRPr="002E549F">
        <w:rPr>
          <w:rFonts w:ascii="Verdana" w:hAnsi="Verdana"/>
          <w:i/>
          <w:iCs/>
          <w:color w:val="0070C0"/>
          <w:sz w:val="20"/>
          <w:szCs w:val="20"/>
        </w:rPr>
        <w:t>, BASE, CORE, etc. Es proporciona un identificador únic (DOI) a cada conjunt de dades i s'utilitzen identificadors d'autoria (ORCID).</w:t>
      </w:r>
    </w:p>
    <w:p w14:paraId="0D650E71" w14:textId="58F4947E" w:rsidR="00455307" w:rsidRPr="002E549F" w:rsidRDefault="00257554" w:rsidP="2F72E6DA">
      <w:pPr>
        <w:jc w:val="both"/>
        <w:rPr>
          <w:rFonts w:ascii="Verdana" w:hAnsi="Verdana"/>
          <w:sz w:val="20"/>
          <w:szCs w:val="20"/>
        </w:rPr>
      </w:pPr>
      <w:r w:rsidRPr="00040BB6">
        <w:rPr>
          <w:rFonts w:ascii="Verdana" w:hAnsi="Verdana"/>
          <w:b/>
          <w:bCs/>
          <w:sz w:val="20"/>
          <w:szCs w:val="20"/>
        </w:rPr>
        <w:t>Accessible (</w:t>
      </w:r>
      <w:r w:rsidR="005E2DAE" w:rsidRPr="002E549F">
        <w:rPr>
          <w:rFonts w:ascii="Verdana" w:hAnsi="Verdana"/>
          <w:b/>
          <w:bCs/>
          <w:sz w:val="20"/>
          <w:szCs w:val="20"/>
        </w:rPr>
        <w:t>Accessibles</w:t>
      </w:r>
      <w:r>
        <w:rPr>
          <w:rFonts w:ascii="Verdana" w:hAnsi="Verdana"/>
          <w:b/>
          <w:bCs/>
          <w:sz w:val="20"/>
          <w:szCs w:val="20"/>
        </w:rPr>
        <w:t>)</w:t>
      </w:r>
      <w:r w:rsidR="150735E3" w:rsidRPr="002E549F">
        <w:rPr>
          <w:rFonts w:ascii="Verdana" w:hAnsi="Verdana"/>
          <w:sz w:val="20"/>
          <w:szCs w:val="20"/>
        </w:rPr>
        <w:t xml:space="preserve">. </w:t>
      </w:r>
      <w:r w:rsidR="002E549F" w:rsidRPr="002E549F">
        <w:rPr>
          <w:rFonts w:ascii="Verdana" w:hAnsi="Verdana"/>
          <w:sz w:val="20"/>
          <w:szCs w:val="20"/>
        </w:rPr>
        <w:t>Les dades seran accessibles [descrigui qui accedirà als conjunts de dades i com es compartiran] i a través de [insereixi breument el seu pla de publicació i esmenti com pensa difondre les seves publicacions en accés obert, així com les disposicions d'accés i els acords sobre drets de propietat intel·lectual quan escaigui].</w:t>
      </w:r>
    </w:p>
    <w:p w14:paraId="2DC7296D" w14:textId="77777777" w:rsidR="002E549F" w:rsidRPr="002E549F" w:rsidRDefault="002E549F" w:rsidP="002E549F">
      <w:pPr>
        <w:tabs>
          <w:tab w:val="left" w:pos="1286"/>
        </w:tabs>
        <w:jc w:val="both"/>
        <w:rPr>
          <w:rFonts w:ascii="Verdana" w:hAnsi="Verdana"/>
          <w:i/>
          <w:iCs/>
          <w:color w:val="0070C0"/>
          <w:sz w:val="20"/>
          <w:szCs w:val="20"/>
          <w:u w:val="single"/>
        </w:rPr>
      </w:pPr>
      <w:r w:rsidRPr="002E549F">
        <w:rPr>
          <w:rFonts w:ascii="Verdana" w:hAnsi="Verdana"/>
          <w:i/>
          <w:iCs/>
          <w:color w:val="0070C0"/>
          <w:sz w:val="20"/>
          <w:szCs w:val="20"/>
          <w:u w:val="single"/>
        </w:rPr>
        <w:t>Exemple</w:t>
      </w:r>
    </w:p>
    <w:p w14:paraId="746EA7BB" w14:textId="1BB854F5" w:rsidR="002E549F" w:rsidRPr="002E549F" w:rsidRDefault="00184343" w:rsidP="002E549F">
      <w:pPr>
        <w:jc w:val="both"/>
        <w:rPr>
          <w:rFonts w:ascii="Verdana" w:hAnsi="Verdana"/>
          <w:i/>
          <w:iCs/>
          <w:color w:val="0070C0"/>
          <w:sz w:val="20"/>
          <w:szCs w:val="20"/>
        </w:rPr>
      </w:pPr>
      <w:r w:rsidRPr="00184343">
        <w:rPr>
          <w:rFonts w:ascii="Verdana" w:hAnsi="Verdana"/>
          <w:i/>
          <w:iCs/>
          <w:color w:val="0070C0"/>
          <w:sz w:val="20"/>
          <w:szCs w:val="20"/>
        </w:rPr>
        <w:lastRenderedPageBreak/>
        <w:t>Accessible (</w:t>
      </w:r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>Accessibles</w:t>
      </w:r>
      <w:r>
        <w:rPr>
          <w:rFonts w:ascii="Verdana" w:hAnsi="Verdana"/>
          <w:i/>
          <w:iCs/>
          <w:color w:val="0070C0"/>
          <w:sz w:val="20"/>
          <w:szCs w:val="20"/>
        </w:rPr>
        <w:t>)</w:t>
      </w:r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>. Les dades seran accessibles a través del lloc web públic del projecte i no es preveu la necessitat de restringir l'accés a cap resultat. Les metadades, dades i documentació es publicaran una vegada finalitzat el projecte. Estaran disponibles durant un mínim de 10 anys en el CORA.RDR.</w:t>
      </w:r>
    </w:p>
    <w:p w14:paraId="1F5B2204" w14:textId="0264D1C3" w:rsidR="002E549F" w:rsidRPr="002E549F" w:rsidRDefault="002E549F" w:rsidP="002E549F">
      <w:pPr>
        <w:jc w:val="both"/>
        <w:rPr>
          <w:rFonts w:ascii="Verdana" w:hAnsi="Verdana"/>
          <w:i/>
          <w:iCs/>
          <w:color w:val="0070C0"/>
          <w:sz w:val="20"/>
          <w:szCs w:val="20"/>
        </w:rPr>
      </w:pPr>
      <w:r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Quant a les publicacions, l’ICAC compta amb una política específica, que fomenta i dona suport a l'accés obert mitjançant l'obligació de dipositar les publicacions en el </w:t>
      </w:r>
      <w:proofErr w:type="spellStart"/>
      <w:r w:rsidRPr="002E549F">
        <w:rPr>
          <w:rFonts w:ascii="Verdana" w:hAnsi="Verdana"/>
          <w:i/>
          <w:iCs/>
          <w:color w:val="0070C0"/>
          <w:sz w:val="20"/>
          <w:szCs w:val="20"/>
        </w:rPr>
        <w:t>repositori</w:t>
      </w:r>
      <w:proofErr w:type="spellEnd"/>
      <w:r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 institucional RECERCAT.</w:t>
      </w:r>
    </w:p>
    <w:p w14:paraId="6C4250E5" w14:textId="346FD4B9" w:rsidR="004A6CBB" w:rsidRPr="002E549F" w:rsidRDefault="00257554" w:rsidP="002E549F">
      <w:pPr>
        <w:jc w:val="both"/>
        <w:rPr>
          <w:rFonts w:ascii="Verdana" w:hAnsi="Verdana"/>
          <w:sz w:val="20"/>
          <w:szCs w:val="20"/>
        </w:rPr>
      </w:pPr>
      <w:bookmarkStart w:id="1" w:name="_Hlk133927829"/>
      <w:proofErr w:type="spellStart"/>
      <w:r w:rsidRPr="00040BB6">
        <w:rPr>
          <w:rFonts w:ascii="Verdana" w:hAnsi="Verdana"/>
          <w:b/>
          <w:bCs/>
          <w:sz w:val="20"/>
          <w:szCs w:val="20"/>
        </w:rPr>
        <w:t>Interoperable</w:t>
      </w:r>
      <w:proofErr w:type="spellEnd"/>
      <w:r w:rsidRPr="00040BB6">
        <w:rPr>
          <w:rFonts w:ascii="Verdana" w:hAnsi="Verdana"/>
          <w:b/>
          <w:bCs/>
          <w:sz w:val="20"/>
          <w:szCs w:val="20"/>
        </w:rPr>
        <w:t xml:space="preserve"> (</w:t>
      </w:r>
      <w:bookmarkEnd w:id="1"/>
      <w:proofErr w:type="spellStart"/>
      <w:r w:rsidR="150735E3" w:rsidRPr="002E549F">
        <w:rPr>
          <w:rFonts w:ascii="Verdana" w:hAnsi="Verdana"/>
          <w:b/>
          <w:bCs/>
          <w:sz w:val="20"/>
          <w:szCs w:val="20"/>
        </w:rPr>
        <w:t>Interoperable</w:t>
      </w:r>
      <w:r w:rsidR="00E06D43" w:rsidRPr="002E549F">
        <w:rPr>
          <w:rFonts w:ascii="Verdana" w:hAnsi="Verdana"/>
          <w:b/>
          <w:bCs/>
          <w:sz w:val="20"/>
          <w:szCs w:val="20"/>
        </w:rPr>
        <w:t>s</w:t>
      </w:r>
      <w:proofErr w:type="spellEnd"/>
      <w:r>
        <w:rPr>
          <w:rFonts w:ascii="Verdana" w:hAnsi="Verdana"/>
          <w:b/>
          <w:bCs/>
          <w:sz w:val="20"/>
          <w:szCs w:val="20"/>
        </w:rPr>
        <w:t>)</w:t>
      </w:r>
      <w:r w:rsidR="150735E3" w:rsidRPr="002E549F">
        <w:rPr>
          <w:rFonts w:ascii="Verdana" w:hAnsi="Verdana"/>
          <w:sz w:val="20"/>
          <w:szCs w:val="20"/>
        </w:rPr>
        <w:t xml:space="preserve">. </w:t>
      </w:r>
      <w:r w:rsidR="002E549F" w:rsidRPr="002E549F">
        <w:rPr>
          <w:rFonts w:ascii="Verdana" w:hAnsi="Verdana"/>
          <w:sz w:val="20"/>
          <w:szCs w:val="20"/>
        </w:rPr>
        <w:t xml:space="preserve">Perquè les dades siguin </w:t>
      </w:r>
      <w:proofErr w:type="spellStart"/>
      <w:r w:rsidR="002E549F" w:rsidRPr="002E549F">
        <w:rPr>
          <w:rFonts w:ascii="Verdana" w:hAnsi="Verdana"/>
          <w:sz w:val="20"/>
          <w:szCs w:val="20"/>
        </w:rPr>
        <w:t>interoperables</w:t>
      </w:r>
      <w:proofErr w:type="spellEnd"/>
      <w:r w:rsidR="002E549F" w:rsidRPr="002E549F">
        <w:rPr>
          <w:rFonts w:ascii="Verdana" w:hAnsi="Verdana"/>
          <w:sz w:val="20"/>
          <w:szCs w:val="20"/>
        </w:rPr>
        <w:t xml:space="preserve">, s'utilitzarà [inserir informació sobre estàndards, formats i vocabularis </w:t>
      </w:r>
      <w:r w:rsidR="00DE749D">
        <w:rPr>
          <w:rFonts w:ascii="Verdana" w:hAnsi="Verdana"/>
          <w:sz w:val="20"/>
          <w:szCs w:val="20"/>
        </w:rPr>
        <w:t>controlats</w:t>
      </w:r>
      <w:r w:rsidR="002E549F" w:rsidRPr="002E549F">
        <w:rPr>
          <w:rFonts w:ascii="Verdana" w:hAnsi="Verdana"/>
          <w:sz w:val="20"/>
          <w:szCs w:val="20"/>
        </w:rPr>
        <w:t>].</w:t>
      </w:r>
    </w:p>
    <w:p w14:paraId="6F295CA8" w14:textId="77777777" w:rsidR="002E549F" w:rsidRPr="002E549F" w:rsidRDefault="002E549F" w:rsidP="002E549F">
      <w:pPr>
        <w:tabs>
          <w:tab w:val="left" w:pos="1286"/>
        </w:tabs>
        <w:jc w:val="both"/>
        <w:rPr>
          <w:rFonts w:ascii="Verdana" w:hAnsi="Verdana"/>
          <w:i/>
          <w:iCs/>
          <w:color w:val="0070C0"/>
          <w:sz w:val="20"/>
          <w:szCs w:val="20"/>
          <w:u w:val="single"/>
        </w:rPr>
      </w:pPr>
      <w:r w:rsidRPr="002E549F">
        <w:rPr>
          <w:rFonts w:ascii="Verdana" w:hAnsi="Verdana"/>
          <w:i/>
          <w:iCs/>
          <w:color w:val="0070C0"/>
          <w:sz w:val="20"/>
          <w:szCs w:val="20"/>
          <w:u w:val="single"/>
        </w:rPr>
        <w:t>Exemple</w:t>
      </w:r>
    </w:p>
    <w:p w14:paraId="3006BD0A" w14:textId="3EC7D37E" w:rsidR="002E549F" w:rsidRPr="002E549F" w:rsidRDefault="00184343" w:rsidP="00E06D43">
      <w:pPr>
        <w:jc w:val="both"/>
        <w:rPr>
          <w:rFonts w:ascii="Verdana" w:hAnsi="Verdana"/>
          <w:i/>
          <w:iCs/>
          <w:color w:val="0070C0"/>
          <w:sz w:val="20"/>
          <w:szCs w:val="20"/>
        </w:rPr>
      </w:pPr>
      <w:proofErr w:type="spellStart"/>
      <w:r w:rsidRPr="00184343">
        <w:rPr>
          <w:rFonts w:ascii="Verdana" w:hAnsi="Verdana"/>
          <w:i/>
          <w:iCs/>
          <w:color w:val="0070C0"/>
          <w:sz w:val="20"/>
          <w:szCs w:val="20"/>
        </w:rPr>
        <w:t>Interoperable</w:t>
      </w:r>
      <w:proofErr w:type="spellEnd"/>
      <w:r w:rsidRPr="00184343">
        <w:rPr>
          <w:rFonts w:ascii="Verdana" w:hAnsi="Verdana"/>
          <w:i/>
          <w:iCs/>
          <w:color w:val="0070C0"/>
          <w:sz w:val="20"/>
          <w:szCs w:val="20"/>
        </w:rPr>
        <w:t xml:space="preserve"> (</w:t>
      </w:r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>Interoperabilitat</w:t>
      </w:r>
      <w:r>
        <w:rPr>
          <w:rFonts w:ascii="Verdana" w:hAnsi="Verdana"/>
          <w:i/>
          <w:iCs/>
          <w:color w:val="0070C0"/>
          <w:sz w:val="20"/>
          <w:szCs w:val="20"/>
        </w:rPr>
        <w:t>)</w:t>
      </w:r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. Perquè les dades siguin </w:t>
      </w:r>
      <w:proofErr w:type="spellStart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>interoperables</w:t>
      </w:r>
      <w:proofErr w:type="spellEnd"/>
      <w:r>
        <w:rPr>
          <w:rFonts w:ascii="Verdana" w:hAnsi="Verdana"/>
          <w:i/>
          <w:iCs/>
          <w:color w:val="0070C0"/>
          <w:sz w:val="20"/>
          <w:szCs w:val="20"/>
        </w:rPr>
        <w:t xml:space="preserve"> </w:t>
      </w:r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es compartiran amb formats oberts i estandarditzats: bases de dades (CSV, ODS), imatges (TIF, JPG) i models 3D (OBJ, PLY, DAE). L'estàndard de metadades per a descriure el conjunt de dades serà l'esquema </w:t>
      </w:r>
      <w:proofErr w:type="spellStart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>Dublin</w:t>
      </w:r>
      <w:proofErr w:type="spellEnd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 </w:t>
      </w:r>
      <w:proofErr w:type="spellStart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>Core</w:t>
      </w:r>
      <w:proofErr w:type="spellEnd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>, ja que es tracta d'u</w:t>
      </w:r>
      <w:r w:rsidR="00040BB6">
        <w:rPr>
          <w:rFonts w:ascii="Verdana" w:hAnsi="Verdana"/>
          <w:i/>
          <w:iCs/>
          <w:color w:val="0070C0"/>
          <w:sz w:val="20"/>
          <w:szCs w:val="20"/>
        </w:rPr>
        <w:t xml:space="preserve">na norma </w:t>
      </w:r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flexible i d'ús comú, a més de ser l'adoptada pel </w:t>
      </w:r>
      <w:proofErr w:type="spellStart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>repositori</w:t>
      </w:r>
      <w:proofErr w:type="spellEnd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 europeu </w:t>
      </w:r>
      <w:proofErr w:type="spellStart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>OpenAIRE</w:t>
      </w:r>
      <w:proofErr w:type="spellEnd"/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. </w:t>
      </w:r>
      <w:r w:rsidR="005E2DAE">
        <w:rPr>
          <w:rFonts w:ascii="Verdana" w:hAnsi="Verdana"/>
          <w:i/>
          <w:iCs/>
          <w:color w:val="0070C0"/>
          <w:sz w:val="20"/>
          <w:szCs w:val="20"/>
        </w:rPr>
        <w:t>També, s</w:t>
      </w:r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>'utilitzaran tesaurus d'Arqueologia.</w:t>
      </w:r>
    </w:p>
    <w:p w14:paraId="70280075" w14:textId="4AE1D9A4" w:rsidR="002E549F" w:rsidRPr="002E549F" w:rsidRDefault="00257554" w:rsidP="002E549F">
      <w:pPr>
        <w:jc w:val="both"/>
        <w:rPr>
          <w:rFonts w:ascii="Verdana" w:hAnsi="Verdana"/>
          <w:sz w:val="20"/>
          <w:szCs w:val="20"/>
        </w:rPr>
      </w:pPr>
      <w:r w:rsidRPr="00C23721">
        <w:rPr>
          <w:rFonts w:ascii="Verdana" w:hAnsi="Verdana"/>
          <w:b/>
          <w:bCs/>
          <w:sz w:val="20"/>
          <w:szCs w:val="20"/>
          <w:lang w:val="es-ES_tradnl"/>
        </w:rPr>
        <w:t xml:space="preserve">Reusable </w:t>
      </w:r>
      <w:r>
        <w:rPr>
          <w:rFonts w:ascii="Verdana" w:hAnsi="Verdana"/>
          <w:b/>
          <w:bCs/>
          <w:sz w:val="20"/>
          <w:szCs w:val="20"/>
          <w:lang w:val="es-ES_tradnl"/>
        </w:rPr>
        <w:t>(</w:t>
      </w:r>
      <w:r w:rsidR="005E2DAE" w:rsidRPr="002E549F">
        <w:rPr>
          <w:rFonts w:ascii="Verdana" w:hAnsi="Verdana"/>
          <w:b/>
          <w:bCs/>
          <w:sz w:val="20"/>
          <w:szCs w:val="20"/>
        </w:rPr>
        <w:t>Reutilitzables</w:t>
      </w:r>
      <w:r>
        <w:rPr>
          <w:rFonts w:ascii="Verdana" w:hAnsi="Verdana"/>
          <w:b/>
          <w:bCs/>
          <w:sz w:val="20"/>
          <w:szCs w:val="20"/>
        </w:rPr>
        <w:t>)</w:t>
      </w:r>
      <w:r w:rsidR="150735E3" w:rsidRPr="002E549F">
        <w:rPr>
          <w:rFonts w:ascii="Verdana" w:hAnsi="Verdana"/>
          <w:sz w:val="20"/>
          <w:szCs w:val="20"/>
        </w:rPr>
        <w:t xml:space="preserve">. </w:t>
      </w:r>
      <w:r w:rsidR="002E549F" w:rsidRPr="002E549F">
        <w:rPr>
          <w:rFonts w:ascii="Verdana" w:hAnsi="Verdana"/>
          <w:sz w:val="20"/>
          <w:szCs w:val="20"/>
        </w:rPr>
        <w:t>La reutilització de les dades estarà disponible a través de [inserir informació sobre llicències per a compartir dades i eines/programes/models per a la generació i validació/interpretació/reutilització de dades].</w:t>
      </w:r>
    </w:p>
    <w:p w14:paraId="760FA71A" w14:textId="37C3DDFD" w:rsidR="002E549F" w:rsidRPr="002E549F" w:rsidRDefault="002E549F" w:rsidP="002E549F">
      <w:pPr>
        <w:jc w:val="both"/>
        <w:rPr>
          <w:rFonts w:ascii="Verdana" w:hAnsi="Verdana"/>
          <w:i/>
          <w:iCs/>
          <w:color w:val="0070C0"/>
          <w:sz w:val="20"/>
          <w:szCs w:val="20"/>
          <w:u w:val="single"/>
        </w:rPr>
      </w:pPr>
      <w:r w:rsidRPr="002E549F">
        <w:rPr>
          <w:rFonts w:ascii="Verdana" w:hAnsi="Verdana"/>
          <w:i/>
          <w:iCs/>
          <w:color w:val="0070C0"/>
          <w:sz w:val="20"/>
          <w:szCs w:val="20"/>
          <w:u w:val="single"/>
        </w:rPr>
        <w:t>Exemple</w:t>
      </w:r>
    </w:p>
    <w:p w14:paraId="335A3214" w14:textId="6D6C8F28" w:rsidR="002E549F" w:rsidRPr="002E549F" w:rsidRDefault="00184343" w:rsidP="002E549F">
      <w:pPr>
        <w:tabs>
          <w:tab w:val="left" w:pos="1286"/>
        </w:tabs>
        <w:jc w:val="both"/>
        <w:rPr>
          <w:rFonts w:ascii="Verdana" w:hAnsi="Verdana"/>
          <w:i/>
          <w:iCs/>
          <w:color w:val="0070C0"/>
          <w:sz w:val="20"/>
          <w:szCs w:val="20"/>
        </w:rPr>
      </w:pPr>
      <w:proofErr w:type="spellStart"/>
      <w:r w:rsidRPr="00184343">
        <w:rPr>
          <w:rFonts w:ascii="Verdana" w:hAnsi="Verdana"/>
          <w:i/>
          <w:iCs/>
          <w:color w:val="0070C0"/>
          <w:sz w:val="20"/>
          <w:szCs w:val="20"/>
        </w:rPr>
        <w:t>Reusable</w:t>
      </w:r>
      <w:proofErr w:type="spellEnd"/>
      <w:r w:rsidRPr="00184343">
        <w:rPr>
          <w:rFonts w:ascii="Verdana" w:hAnsi="Verdana"/>
          <w:i/>
          <w:iCs/>
          <w:color w:val="0070C0"/>
          <w:sz w:val="20"/>
          <w:szCs w:val="20"/>
        </w:rPr>
        <w:t xml:space="preserve"> (</w:t>
      </w:r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>Reutilitzables</w:t>
      </w:r>
      <w:r>
        <w:rPr>
          <w:rFonts w:ascii="Verdana" w:hAnsi="Verdana"/>
          <w:i/>
          <w:iCs/>
          <w:color w:val="0070C0"/>
          <w:sz w:val="20"/>
          <w:szCs w:val="20"/>
        </w:rPr>
        <w:t>)</w:t>
      </w:r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. Les dades es publicaran amb una llicència CC BY per a garantir la màxima distribució i protecció de l'atribució de l'autor/a. </w:t>
      </w:r>
      <w:r w:rsidR="005E2DAE">
        <w:rPr>
          <w:rFonts w:ascii="Verdana" w:hAnsi="Verdana"/>
          <w:i/>
          <w:iCs/>
          <w:color w:val="0070C0"/>
          <w:sz w:val="20"/>
          <w:szCs w:val="20"/>
        </w:rPr>
        <w:t>A més, a</w:t>
      </w:r>
      <w:r w:rsidR="002E549F" w:rsidRPr="002E549F">
        <w:rPr>
          <w:rFonts w:ascii="Verdana" w:hAnsi="Verdana"/>
          <w:i/>
          <w:iCs/>
          <w:color w:val="0070C0"/>
          <w:sz w:val="20"/>
          <w:szCs w:val="20"/>
        </w:rPr>
        <w:t>niran acompanyats de les metadades i documentació necessaris per a descriure, contextualitzar i facilitar la seva comprensió i reutilització.</w:t>
      </w:r>
    </w:p>
    <w:p w14:paraId="7C051EB4" w14:textId="21CF622E" w:rsidR="002E549F" w:rsidRPr="002E549F" w:rsidRDefault="002E549F" w:rsidP="002E549F">
      <w:pPr>
        <w:tabs>
          <w:tab w:val="left" w:pos="1286"/>
        </w:tabs>
        <w:jc w:val="both"/>
        <w:rPr>
          <w:rFonts w:ascii="Verdana" w:hAnsi="Verdana"/>
          <w:sz w:val="20"/>
          <w:szCs w:val="20"/>
        </w:rPr>
      </w:pPr>
      <w:r w:rsidRPr="002E549F">
        <w:rPr>
          <w:rFonts w:ascii="Verdana" w:hAnsi="Verdana"/>
          <w:sz w:val="20"/>
          <w:szCs w:val="20"/>
        </w:rPr>
        <w:t>La curació i emmagatzematge [insereixi la persona/entitat/equipo que s'encarregarà de la gestió de les dades] serà responsable de la gestió de les dades i de la garantia de qualitat.</w:t>
      </w:r>
    </w:p>
    <w:p w14:paraId="5285C74B" w14:textId="4C1C7D70" w:rsidR="002E549F" w:rsidRPr="002E549F" w:rsidRDefault="002E549F" w:rsidP="002E549F">
      <w:pPr>
        <w:tabs>
          <w:tab w:val="left" w:pos="1286"/>
        </w:tabs>
        <w:jc w:val="both"/>
        <w:rPr>
          <w:rFonts w:ascii="Verdana" w:hAnsi="Verdana"/>
          <w:i/>
          <w:iCs/>
          <w:color w:val="0070C0"/>
          <w:sz w:val="20"/>
          <w:szCs w:val="20"/>
          <w:u w:val="single"/>
        </w:rPr>
      </w:pPr>
      <w:r w:rsidRPr="002E549F">
        <w:rPr>
          <w:rFonts w:ascii="Verdana" w:hAnsi="Verdana"/>
          <w:i/>
          <w:iCs/>
          <w:color w:val="0070C0"/>
          <w:sz w:val="20"/>
          <w:szCs w:val="20"/>
          <w:u w:val="single"/>
        </w:rPr>
        <w:t>Exemple</w:t>
      </w:r>
    </w:p>
    <w:p w14:paraId="0FB62B25" w14:textId="77777777" w:rsidR="002E549F" w:rsidRPr="002E549F" w:rsidRDefault="002E549F" w:rsidP="002E549F">
      <w:pPr>
        <w:tabs>
          <w:tab w:val="left" w:pos="1286"/>
        </w:tabs>
        <w:jc w:val="both"/>
        <w:rPr>
          <w:rFonts w:ascii="Verdana" w:hAnsi="Verdana"/>
          <w:i/>
          <w:iCs/>
          <w:color w:val="0070C0"/>
          <w:sz w:val="20"/>
          <w:szCs w:val="20"/>
        </w:rPr>
      </w:pPr>
      <w:r w:rsidRPr="002E549F">
        <w:rPr>
          <w:rFonts w:ascii="Verdana" w:hAnsi="Verdana"/>
          <w:i/>
          <w:iCs/>
          <w:color w:val="0070C0"/>
          <w:sz w:val="20"/>
          <w:szCs w:val="20"/>
        </w:rPr>
        <w:t>La investigadora i responsable de l'equip, juntament amb el suport del Centre de Documentació i la Biblioteca del ICAC, s'encarregaran de la conservació de les dades i de garantir la seva qualitat.</w:t>
      </w:r>
    </w:p>
    <w:p w14:paraId="76C8C927" w14:textId="77777777" w:rsidR="002E549F" w:rsidRPr="002E549F" w:rsidRDefault="002E549F" w:rsidP="002E549F">
      <w:pPr>
        <w:tabs>
          <w:tab w:val="left" w:pos="1286"/>
        </w:tabs>
        <w:jc w:val="both"/>
        <w:rPr>
          <w:rFonts w:ascii="Verdana" w:hAnsi="Verdana"/>
          <w:sz w:val="20"/>
          <w:szCs w:val="20"/>
        </w:rPr>
      </w:pPr>
      <w:r w:rsidRPr="002E549F">
        <w:rPr>
          <w:rFonts w:ascii="Verdana" w:hAnsi="Verdana"/>
          <w:sz w:val="20"/>
          <w:szCs w:val="20"/>
        </w:rPr>
        <w:t>Els costos estimats de conservació i emmagatzematge ascendeixen a [inserir costos estimats].</w:t>
      </w:r>
    </w:p>
    <w:p w14:paraId="5664A45D" w14:textId="545C5F81" w:rsidR="002E549F" w:rsidRPr="002E549F" w:rsidRDefault="002E549F" w:rsidP="002E549F">
      <w:pPr>
        <w:tabs>
          <w:tab w:val="left" w:pos="1286"/>
        </w:tabs>
        <w:jc w:val="both"/>
        <w:rPr>
          <w:rFonts w:ascii="Verdana" w:hAnsi="Verdana"/>
          <w:i/>
          <w:iCs/>
          <w:color w:val="0070C0"/>
          <w:sz w:val="20"/>
          <w:szCs w:val="20"/>
          <w:u w:val="single"/>
        </w:rPr>
      </w:pPr>
      <w:r w:rsidRPr="002E549F">
        <w:rPr>
          <w:rFonts w:ascii="Verdana" w:hAnsi="Verdana"/>
          <w:i/>
          <w:iCs/>
          <w:color w:val="0070C0"/>
          <w:sz w:val="20"/>
          <w:szCs w:val="20"/>
          <w:u w:val="single"/>
        </w:rPr>
        <w:t>Exemple</w:t>
      </w:r>
    </w:p>
    <w:p w14:paraId="102FC16E" w14:textId="5DCBFCF8" w:rsidR="002E549F" w:rsidRPr="002E549F" w:rsidRDefault="002E549F" w:rsidP="002E549F">
      <w:pPr>
        <w:jc w:val="both"/>
        <w:rPr>
          <w:rFonts w:ascii="Verdana" w:hAnsi="Verdana"/>
          <w:i/>
          <w:iCs/>
          <w:color w:val="0070C0"/>
          <w:sz w:val="20"/>
          <w:szCs w:val="20"/>
        </w:rPr>
      </w:pPr>
      <w:r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No es preveuen costos addicionals de conservació i emmagatzematge. El dipòsit dels conjunts de dades i metadades </w:t>
      </w:r>
      <w:r w:rsidR="00184343">
        <w:rPr>
          <w:rFonts w:ascii="Verdana" w:hAnsi="Verdana"/>
          <w:i/>
          <w:iCs/>
          <w:color w:val="0070C0"/>
          <w:sz w:val="20"/>
          <w:szCs w:val="20"/>
        </w:rPr>
        <w:t>al</w:t>
      </w:r>
      <w:r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 CORA.RDR és gratuït per al personal investigador de</w:t>
      </w:r>
      <w:r w:rsidR="009C7645">
        <w:rPr>
          <w:rFonts w:ascii="Verdana" w:hAnsi="Verdana"/>
          <w:i/>
          <w:iCs/>
          <w:color w:val="0070C0"/>
          <w:sz w:val="20"/>
          <w:szCs w:val="20"/>
        </w:rPr>
        <w:t xml:space="preserve"> </w:t>
      </w:r>
      <w:r w:rsidRPr="002E549F">
        <w:rPr>
          <w:rFonts w:ascii="Verdana" w:hAnsi="Verdana"/>
          <w:i/>
          <w:iCs/>
          <w:color w:val="0070C0"/>
          <w:sz w:val="20"/>
          <w:szCs w:val="20"/>
        </w:rPr>
        <w:t>l</w:t>
      </w:r>
      <w:r w:rsidR="009C7645">
        <w:rPr>
          <w:rFonts w:ascii="Verdana" w:hAnsi="Verdana"/>
          <w:i/>
          <w:iCs/>
          <w:color w:val="0070C0"/>
          <w:sz w:val="20"/>
          <w:szCs w:val="20"/>
        </w:rPr>
        <w:t>’</w:t>
      </w:r>
      <w:r w:rsidRPr="002E549F">
        <w:rPr>
          <w:rFonts w:ascii="Verdana" w:hAnsi="Verdana"/>
          <w:i/>
          <w:iCs/>
          <w:color w:val="0070C0"/>
          <w:sz w:val="20"/>
          <w:szCs w:val="20"/>
        </w:rPr>
        <w:t>ICAC i no es preveu la necessitat d'emmagatzematge addicional durant el període de recerca, ja que la capacitat de la infraestructura de</w:t>
      </w:r>
      <w:r w:rsidR="005E2DAE">
        <w:rPr>
          <w:rFonts w:ascii="Verdana" w:hAnsi="Verdana"/>
          <w:i/>
          <w:iCs/>
          <w:color w:val="0070C0"/>
          <w:sz w:val="20"/>
          <w:szCs w:val="20"/>
        </w:rPr>
        <w:t xml:space="preserve"> </w:t>
      </w:r>
      <w:r w:rsidRPr="002E549F">
        <w:rPr>
          <w:rFonts w:ascii="Verdana" w:hAnsi="Verdana"/>
          <w:i/>
          <w:iCs/>
          <w:color w:val="0070C0"/>
          <w:sz w:val="20"/>
          <w:szCs w:val="20"/>
        </w:rPr>
        <w:t>l</w:t>
      </w:r>
      <w:r w:rsidR="005E2DAE">
        <w:rPr>
          <w:rFonts w:ascii="Verdana" w:hAnsi="Verdana"/>
          <w:i/>
          <w:iCs/>
          <w:color w:val="0070C0"/>
          <w:sz w:val="20"/>
          <w:szCs w:val="20"/>
        </w:rPr>
        <w:t>’Institut</w:t>
      </w:r>
      <w:r w:rsidRPr="002E549F">
        <w:rPr>
          <w:rFonts w:ascii="Verdana" w:hAnsi="Verdana"/>
          <w:i/>
          <w:iCs/>
          <w:color w:val="0070C0"/>
          <w:sz w:val="20"/>
          <w:szCs w:val="20"/>
        </w:rPr>
        <w:t xml:space="preserve"> és suficient.</w:t>
      </w:r>
    </w:p>
    <w:p w14:paraId="457EAE13" w14:textId="77777777" w:rsidR="002E549F" w:rsidRPr="002E549F" w:rsidRDefault="002E549F" w:rsidP="002E549F">
      <w:pPr>
        <w:tabs>
          <w:tab w:val="left" w:pos="1286"/>
        </w:tabs>
        <w:jc w:val="both"/>
        <w:rPr>
          <w:rFonts w:ascii="Verdana" w:hAnsi="Verdana"/>
          <w:b/>
          <w:bCs/>
          <w:sz w:val="20"/>
          <w:szCs w:val="20"/>
        </w:rPr>
      </w:pPr>
    </w:p>
    <w:p w14:paraId="61F469B0" w14:textId="77777777" w:rsidR="002E549F" w:rsidRPr="002E549F" w:rsidRDefault="002E549F" w:rsidP="002E549F">
      <w:pPr>
        <w:tabs>
          <w:tab w:val="left" w:pos="1286"/>
        </w:tabs>
        <w:jc w:val="both"/>
        <w:rPr>
          <w:rFonts w:ascii="Verdana" w:hAnsi="Verdana"/>
          <w:b/>
          <w:bCs/>
          <w:sz w:val="20"/>
          <w:szCs w:val="20"/>
        </w:rPr>
      </w:pPr>
      <w:r w:rsidRPr="002E549F">
        <w:rPr>
          <w:rFonts w:ascii="Verdana" w:hAnsi="Verdana"/>
          <w:b/>
          <w:bCs/>
          <w:sz w:val="20"/>
          <w:szCs w:val="20"/>
        </w:rPr>
        <w:lastRenderedPageBreak/>
        <w:t>Problemes ètics o jurídics que poden afectar la recollida i intercanvi de dades</w:t>
      </w:r>
    </w:p>
    <w:p w14:paraId="6AB3FED2" w14:textId="77777777" w:rsidR="002E549F" w:rsidRPr="002E549F" w:rsidRDefault="002E549F" w:rsidP="002E549F">
      <w:pPr>
        <w:tabs>
          <w:tab w:val="left" w:pos="1286"/>
        </w:tabs>
        <w:jc w:val="both"/>
        <w:rPr>
          <w:rFonts w:ascii="Verdana" w:hAnsi="Verdana"/>
          <w:sz w:val="20"/>
          <w:szCs w:val="20"/>
        </w:rPr>
      </w:pPr>
      <w:r w:rsidRPr="002E549F">
        <w:rPr>
          <w:rFonts w:ascii="Verdana" w:hAnsi="Verdana"/>
          <w:sz w:val="20"/>
          <w:szCs w:val="20"/>
        </w:rPr>
        <w:t>Descrigui els possibles problemes ètics durant la recollida, emmagatzematge, processament i elaboració d'informes, juntament amb els procediments d'aprovació ètica relacionats amb el projecte.</w:t>
      </w:r>
    </w:p>
    <w:p w14:paraId="766D6881" w14:textId="4522FF96" w:rsidR="002E549F" w:rsidRPr="002E549F" w:rsidRDefault="002E549F" w:rsidP="002E549F">
      <w:pPr>
        <w:tabs>
          <w:tab w:val="left" w:pos="1286"/>
        </w:tabs>
        <w:jc w:val="both"/>
        <w:rPr>
          <w:rFonts w:ascii="Verdana" w:hAnsi="Verdana"/>
          <w:i/>
          <w:iCs/>
          <w:color w:val="0070C0"/>
          <w:sz w:val="20"/>
          <w:szCs w:val="20"/>
          <w:u w:val="single"/>
        </w:rPr>
      </w:pPr>
      <w:r w:rsidRPr="002E549F">
        <w:rPr>
          <w:rFonts w:ascii="Verdana" w:hAnsi="Verdana"/>
          <w:i/>
          <w:iCs/>
          <w:color w:val="0070C0"/>
          <w:sz w:val="20"/>
          <w:szCs w:val="20"/>
          <w:u w:val="single"/>
        </w:rPr>
        <w:t>Exemple</w:t>
      </w:r>
    </w:p>
    <w:p w14:paraId="25B413CD" w14:textId="1DA2F9A6" w:rsidR="00D0361A" w:rsidRPr="002E549F" w:rsidRDefault="002E549F" w:rsidP="002E54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mirrorIndents/>
        <w:jc w:val="both"/>
        <w:rPr>
          <w:rFonts w:ascii="Verdana" w:hAnsi="Verdana"/>
          <w:color w:val="0070C0"/>
          <w:sz w:val="20"/>
          <w:szCs w:val="20"/>
        </w:rPr>
      </w:pPr>
      <w:r w:rsidRPr="002E549F">
        <w:rPr>
          <w:rFonts w:ascii="Verdana" w:hAnsi="Verdana"/>
          <w:i/>
          <w:iCs/>
          <w:color w:val="0070C0"/>
          <w:sz w:val="20"/>
          <w:szCs w:val="20"/>
        </w:rPr>
        <w:t>El projecte no crearà, processarà ni emmagatzemarà dades personals. A més, es respectaran els principis fonamentals d'integritat de la recerca.</w:t>
      </w:r>
    </w:p>
    <w:sectPr w:rsidR="00D0361A" w:rsidRPr="002E549F" w:rsidSect="000E2A94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417" w:right="1701" w:bottom="1417" w:left="1701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2E7F85" w14:textId="77777777" w:rsidR="00DE425C" w:rsidRDefault="00DE425C">
      <w:pPr>
        <w:spacing w:after="0" w:line="240" w:lineRule="auto"/>
      </w:pPr>
      <w:r>
        <w:separator/>
      </w:r>
    </w:p>
  </w:endnote>
  <w:endnote w:type="continuationSeparator" w:id="0">
    <w:p w14:paraId="7574ABC4" w14:textId="77777777" w:rsidR="00DE425C" w:rsidRDefault="00DE425C">
      <w:pPr>
        <w:spacing w:after="0" w:line="240" w:lineRule="auto"/>
      </w:pPr>
      <w:r>
        <w:continuationSeparator/>
      </w:r>
    </w:p>
  </w:endnote>
  <w:endnote w:type="continuationNotice" w:id="1">
    <w:p w14:paraId="245BB7F1" w14:textId="77777777" w:rsidR="006C6CAC" w:rsidRDefault="006C6C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&quot;Courier New&quot;">
    <w:panose1 w:val="00000000000000000000"/>
    <w:charset w:val="0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B92BC5" w14:textId="77777777" w:rsidR="00DE425C" w:rsidRDefault="00DE425C">
    <w:pPr>
      <w:spacing w:after="0"/>
      <w:ind w:right="67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7EF49C7" wp14:editId="4543AB4D">
              <wp:simplePos x="0" y="0"/>
              <wp:positionH relativeFrom="page">
                <wp:posOffset>881177</wp:posOffset>
              </wp:positionH>
              <wp:positionV relativeFrom="page">
                <wp:posOffset>10126674</wp:posOffset>
              </wp:positionV>
              <wp:extent cx="5618353" cy="6097"/>
              <wp:effectExtent l="0" t="0" r="20955" b="32385"/>
              <wp:wrapSquare wrapText="bothSides"/>
              <wp:docPr id="8298" name="Group 829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18353" cy="6097"/>
                        <a:chOff x="0" y="0"/>
                        <a:chExt cx="5618353" cy="6097"/>
                      </a:xfrm>
                    </wpg:grpSpPr>
                    <wps:wsp>
                      <wps:cNvPr id="8652" name="Shape 8652"/>
                      <wps:cNvSpPr/>
                      <wps:spPr>
                        <a:xfrm>
                          <a:off x="0" y="0"/>
                          <a:ext cx="561835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solidFill>
                            <a:srgbClr val="A82434"/>
                          </a:solidFill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C9A51E7" id="Group 8298" o:spid="_x0000_s1026" style="position:absolute;margin-left:69.4pt;margin-top:797.4pt;width:442.4pt;height:.5pt;z-index:251660288;mso-position-horizontal-relative:page;mso-position-vertical-relative:page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">
              <v:shape id="Shape 8652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" path="m,l5618353,r,9144l,9144,,e" fillcolor="#2a7886" strokecolor="#a82434" strokeweight="0">
                <v:stroke miterlimit="83231f" joinstyle="miter"/>
                <v:path arrowok="t" textboxrect="0,0,5618353,9144"/>
              </v:shape>
              <w10:wrap type="square" anchorx="page" anchory="pag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color w:val="2A7886"/>
        <w:sz w:val="17"/>
      </w:rPr>
      <w:t>2</w:t>
    </w:r>
    <w:r>
      <w:rPr>
        <w:rFonts w:ascii="Arial" w:eastAsia="Arial" w:hAnsi="Arial" w:cs="Arial"/>
        <w:b/>
        <w:color w:val="2A7886"/>
        <w:sz w:val="17"/>
      </w:rPr>
      <w:fldChar w:fldCharType="end"/>
    </w:r>
    <w:r>
      <w:rPr>
        <w:rFonts w:ascii="Arial" w:eastAsia="Arial" w:hAnsi="Arial" w:cs="Arial"/>
        <w:b/>
        <w:color w:val="2A7886"/>
        <w:sz w:val="17"/>
      </w:rPr>
      <w:t xml:space="preserve"> </w:t>
    </w:r>
    <w:r w:rsidRPr="004C21D6">
      <w:rPr>
        <w:rFonts w:ascii="Arial" w:eastAsia="Arial" w:hAnsi="Arial" w:cs="Arial"/>
        <w:color w:val="A82434"/>
        <w:sz w:val="17"/>
      </w:rPr>
      <w:t>/</w:t>
    </w:r>
    <w:r>
      <w:rPr>
        <w:rFonts w:ascii="Arial" w:eastAsia="Arial" w:hAnsi="Arial" w:cs="Arial"/>
        <w:color w:val="2A7886"/>
        <w:sz w:val="17"/>
      </w:rPr>
      <w:t xml:space="preserve"> </w:t>
    </w:r>
    <w:r w:rsidR="00606B65">
      <w:fldChar w:fldCharType="begin"/>
    </w:r>
    <w:r w:rsidR="00606B65">
      <w:instrText>NUMPAGES   \* MERGEFORMAT</w:instrText>
    </w:r>
    <w:r w:rsidR="00606B65">
      <w:fldChar w:fldCharType="separate"/>
    </w:r>
    <w:r>
      <w:rPr>
        <w:rFonts w:ascii="Arial" w:eastAsia="Arial" w:hAnsi="Arial" w:cs="Arial"/>
        <w:color w:val="2A7886"/>
        <w:sz w:val="17"/>
      </w:rPr>
      <w:t>9</w:t>
    </w:r>
    <w:r w:rsidR="00606B65">
      <w:rPr>
        <w:rFonts w:ascii="Arial" w:eastAsia="Arial" w:hAnsi="Arial" w:cs="Arial"/>
        <w:color w:val="2A7886"/>
        <w:sz w:val="17"/>
      </w:rPr>
      <w:fldChar w:fldCharType="end"/>
    </w:r>
    <w:r>
      <w:rPr>
        <w:rFonts w:ascii="Arial" w:eastAsia="Arial" w:hAnsi="Arial" w:cs="Arial"/>
        <w:color w:val="2A7886"/>
        <w:sz w:val="17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A52BF5" w14:textId="77777777" w:rsidR="00DE425C" w:rsidRPr="000E2A94" w:rsidRDefault="00DE425C">
    <w:pPr>
      <w:spacing w:after="0"/>
      <w:ind w:right="100"/>
      <w:jc w:val="center"/>
      <w:rPr>
        <w:rFonts w:ascii="Verdana" w:hAnsi="Verdana"/>
      </w:rPr>
    </w:pPr>
    <w:r w:rsidRPr="000E2A94">
      <w:rPr>
        <w:rFonts w:ascii="Verdana" w:hAnsi="Verdana"/>
        <w:noProof/>
      </w:rPr>
      <mc:AlternateContent>
        <mc:Choice Requires="wpg">
          <w:drawing>
            <wp:anchor distT="0" distB="0" distL="114300" distR="114300" simplePos="0" relativeHeight="251658241" behindDoc="0" locked="0" layoutInCell="1" allowOverlap="1" wp14:anchorId="5B3E673F" wp14:editId="2A625B2B">
              <wp:simplePos x="0" y="0"/>
              <wp:positionH relativeFrom="page">
                <wp:posOffset>1062533</wp:posOffset>
              </wp:positionH>
              <wp:positionV relativeFrom="page">
                <wp:posOffset>10126674</wp:posOffset>
              </wp:positionV>
              <wp:extent cx="5618353" cy="6097"/>
              <wp:effectExtent l="0" t="0" r="20955" b="32385"/>
              <wp:wrapSquare wrapText="bothSides"/>
              <wp:docPr id="8276" name="Group 82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18353" cy="6097"/>
                        <a:chOff x="0" y="0"/>
                        <a:chExt cx="5618353" cy="6097"/>
                      </a:xfrm>
                    </wpg:grpSpPr>
                    <wps:wsp>
                      <wps:cNvPr id="8650" name="Shape 8650"/>
                      <wps:cNvSpPr/>
                      <wps:spPr>
                        <a:xfrm>
                          <a:off x="0" y="0"/>
                          <a:ext cx="561835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solidFill>
                            <a:srgbClr val="A82434"/>
                          </a:solidFill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2951F97" id="Group 8276" o:spid="_x0000_s1026" style="position:absolute;margin-left:83.65pt;margin-top:797.4pt;width:442.4pt;height:.5pt;z-index:251661312;mso-position-horizontal-relative:page;mso-position-vertical-relative:page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">
              <v:shape id="Shape 8650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" path="m,l5618353,r,9144l,9144,,e" fillcolor="#2a7886" strokecolor="#a82434" strokeweight="0">
                <v:stroke miterlimit="83231f" joinstyle="miter"/>
                <v:path arrowok="t" textboxrect="0,0,5618353,9144"/>
              </v:shape>
              <w10:wrap type="square" anchorx="page" anchory="page"/>
            </v:group>
          </w:pict>
        </mc:Fallback>
      </mc:AlternateContent>
    </w:r>
    <w:r w:rsidRPr="000E2A94">
      <w:rPr>
        <w:rFonts w:ascii="Verdana" w:hAnsi="Verdana"/>
      </w:rPr>
      <w:fldChar w:fldCharType="begin"/>
    </w:r>
    <w:r w:rsidRPr="000E2A94">
      <w:rPr>
        <w:rFonts w:ascii="Verdana" w:hAnsi="Verdana"/>
      </w:rPr>
      <w:instrText xml:space="preserve"> PAGE   \* MERGEFORMAT </w:instrText>
    </w:r>
    <w:r w:rsidRPr="000E2A94">
      <w:rPr>
        <w:rFonts w:ascii="Verdana" w:hAnsi="Verdana"/>
      </w:rPr>
      <w:fldChar w:fldCharType="separate"/>
    </w:r>
    <w:r w:rsidRPr="000E2A94">
      <w:rPr>
        <w:rFonts w:ascii="Verdana" w:eastAsia="Arial" w:hAnsi="Verdana" w:cs="Arial"/>
        <w:b/>
        <w:color w:val="2A7886"/>
        <w:sz w:val="17"/>
      </w:rPr>
      <w:t>3</w:t>
    </w:r>
    <w:r w:rsidRPr="000E2A94">
      <w:rPr>
        <w:rFonts w:ascii="Verdana" w:eastAsia="Arial" w:hAnsi="Verdana" w:cs="Arial"/>
        <w:b/>
        <w:color w:val="2A7886"/>
        <w:sz w:val="17"/>
      </w:rPr>
      <w:fldChar w:fldCharType="end"/>
    </w:r>
    <w:r w:rsidRPr="000E2A94">
      <w:rPr>
        <w:rFonts w:ascii="Verdana" w:eastAsia="Arial" w:hAnsi="Verdana" w:cs="Arial"/>
        <w:b/>
        <w:color w:val="2A7886"/>
        <w:sz w:val="17"/>
      </w:rPr>
      <w:t xml:space="preserve"> </w:t>
    </w:r>
    <w:r w:rsidRPr="000E2A94">
      <w:rPr>
        <w:rFonts w:ascii="Verdana" w:eastAsia="Arial" w:hAnsi="Verdana" w:cs="Arial"/>
        <w:color w:val="A82434"/>
        <w:sz w:val="17"/>
      </w:rPr>
      <w:t>/</w:t>
    </w:r>
    <w:r w:rsidRPr="000E2A94">
      <w:rPr>
        <w:rFonts w:ascii="Verdana" w:eastAsia="Arial" w:hAnsi="Verdana" w:cs="Arial"/>
        <w:color w:val="2A7886"/>
        <w:sz w:val="17"/>
      </w:rPr>
      <w:t xml:space="preserve"> </w:t>
    </w:r>
    <w:r w:rsidRPr="000E2A94">
      <w:rPr>
        <w:rFonts w:ascii="Verdana" w:hAnsi="Verdana"/>
      </w:rPr>
      <w:fldChar w:fldCharType="begin"/>
    </w:r>
    <w:r w:rsidRPr="000E2A94">
      <w:rPr>
        <w:rFonts w:ascii="Verdana" w:hAnsi="Verdana"/>
      </w:rPr>
      <w:instrText>NUMPAGES   \* MERGEFORMAT</w:instrText>
    </w:r>
    <w:r w:rsidRPr="000E2A94">
      <w:rPr>
        <w:rFonts w:ascii="Verdana" w:hAnsi="Verdana"/>
      </w:rPr>
      <w:fldChar w:fldCharType="separate"/>
    </w:r>
    <w:r w:rsidRPr="000E2A94">
      <w:rPr>
        <w:rFonts w:ascii="Verdana" w:eastAsia="Arial" w:hAnsi="Verdana" w:cs="Arial"/>
        <w:color w:val="2A7886"/>
        <w:sz w:val="17"/>
      </w:rPr>
      <w:t>9</w:t>
    </w:r>
    <w:r w:rsidRPr="000E2A94">
      <w:rPr>
        <w:rFonts w:ascii="Verdana" w:hAnsi="Verdana"/>
      </w:rPr>
      <w:fldChar w:fldCharType="end"/>
    </w:r>
    <w:r w:rsidRPr="000E2A94">
      <w:rPr>
        <w:rFonts w:ascii="Verdana" w:eastAsia="Arial" w:hAnsi="Verdana" w:cs="Arial"/>
        <w:color w:val="2A7886"/>
        <w:sz w:val="17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50"/>
      <w:gridCol w:w="2950"/>
      <w:gridCol w:w="2950"/>
    </w:tblGrid>
    <w:tr w:rsidR="00DE425C" w14:paraId="2C2A59F0" w14:textId="77777777" w:rsidTr="4E002907">
      <w:tc>
        <w:tcPr>
          <w:tcW w:w="2950" w:type="dxa"/>
        </w:tcPr>
        <w:p w14:paraId="576ADBB3" w14:textId="2503E4BD" w:rsidR="00DE425C" w:rsidRDefault="00DE425C" w:rsidP="4E002907">
          <w:pPr>
            <w:pStyle w:val="Capalera"/>
            <w:ind w:left="-115"/>
          </w:pPr>
        </w:p>
      </w:tc>
      <w:tc>
        <w:tcPr>
          <w:tcW w:w="2950" w:type="dxa"/>
        </w:tcPr>
        <w:p w14:paraId="600021F2" w14:textId="15D0D794" w:rsidR="00DE425C" w:rsidRDefault="00DE425C" w:rsidP="4E002907">
          <w:pPr>
            <w:pStyle w:val="Capalera"/>
            <w:jc w:val="center"/>
          </w:pPr>
        </w:p>
      </w:tc>
      <w:tc>
        <w:tcPr>
          <w:tcW w:w="2950" w:type="dxa"/>
        </w:tcPr>
        <w:p w14:paraId="1F13D514" w14:textId="40A844BF" w:rsidR="00DE425C" w:rsidRDefault="00DE425C" w:rsidP="4E002907">
          <w:pPr>
            <w:pStyle w:val="Capalera"/>
            <w:ind w:right="-115"/>
            <w:jc w:val="right"/>
          </w:pPr>
        </w:p>
      </w:tc>
    </w:tr>
  </w:tbl>
  <w:p w14:paraId="7E64E2B8" w14:textId="43A4E1BE" w:rsidR="00DE425C" w:rsidRDefault="00DE425C" w:rsidP="4E002907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F3B5B6" w14:textId="77777777" w:rsidR="00DE425C" w:rsidRDefault="00DE425C">
      <w:pPr>
        <w:spacing w:after="0" w:line="240" w:lineRule="auto"/>
      </w:pPr>
      <w:r>
        <w:separator/>
      </w:r>
    </w:p>
  </w:footnote>
  <w:footnote w:type="continuationSeparator" w:id="0">
    <w:p w14:paraId="1C83AFB8" w14:textId="77777777" w:rsidR="00DE425C" w:rsidRDefault="00DE425C">
      <w:pPr>
        <w:spacing w:after="0" w:line="240" w:lineRule="auto"/>
      </w:pPr>
      <w:r>
        <w:continuationSeparator/>
      </w:r>
    </w:p>
  </w:footnote>
  <w:footnote w:type="continuationNotice" w:id="1">
    <w:p w14:paraId="3BD1DB2D" w14:textId="77777777" w:rsidR="006C6CAC" w:rsidRDefault="006C6C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6"/>
      <w:gridCol w:w="5238"/>
    </w:tblGrid>
    <w:tr w:rsidR="00DE425C" w14:paraId="230D0826" w14:textId="77777777" w:rsidTr="00DE425C">
      <w:tc>
        <w:tcPr>
          <w:tcW w:w="3256" w:type="dxa"/>
        </w:tcPr>
        <w:p w14:paraId="3432606B" w14:textId="77777777" w:rsidR="00DE425C" w:rsidRDefault="00DE425C" w:rsidP="00081968">
          <w:pPr>
            <w:pStyle w:val="Capalera"/>
          </w:pPr>
          <w:r>
            <w:rPr>
              <w:noProof/>
            </w:rPr>
            <w:drawing>
              <wp:inline distT="0" distB="0" distL="0" distR="0" wp14:anchorId="45FE5D77" wp14:editId="4A5478E5">
                <wp:extent cx="1535556" cy="838200"/>
                <wp:effectExtent l="0" t="0" r="7620" b="0"/>
                <wp:docPr id="4" name="Imagen 4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8" w:type="dxa"/>
        </w:tcPr>
        <w:p w14:paraId="0BA9A9EA" w14:textId="77777777" w:rsidR="00DE425C" w:rsidRDefault="00DE425C" w:rsidP="00081968">
          <w:pPr>
            <w:pStyle w:val="Capalera"/>
            <w:jc w:val="right"/>
          </w:pPr>
        </w:p>
        <w:p w14:paraId="06E81C9A" w14:textId="77777777" w:rsidR="00DE425C" w:rsidRDefault="00DE425C" w:rsidP="00081968">
          <w:pPr>
            <w:pStyle w:val="Capalera"/>
            <w:jc w:val="right"/>
          </w:pPr>
        </w:p>
        <w:p w14:paraId="119DE1F7" w14:textId="77777777" w:rsidR="00DE425C" w:rsidRDefault="00DE425C" w:rsidP="00081968">
          <w:pPr>
            <w:pStyle w:val="Capalera"/>
            <w:jc w:val="right"/>
          </w:pPr>
          <w:r w:rsidRPr="00FF0AD2">
            <w:t>Guia per elaborar un “Pla de gestió de dades (DMP)” per estudiants de Màster</w:t>
          </w:r>
        </w:p>
        <w:p w14:paraId="70F28609" w14:textId="77777777" w:rsidR="00DE425C" w:rsidRDefault="00DE425C" w:rsidP="00081968">
          <w:pPr>
            <w:pStyle w:val="Capalera"/>
          </w:pPr>
        </w:p>
      </w:tc>
    </w:tr>
  </w:tbl>
  <w:p w14:paraId="4657E2DA" w14:textId="71CEE746" w:rsidR="00DE425C" w:rsidRDefault="00DE425C">
    <w:pPr>
      <w:spacing w:after="0"/>
      <w:ind w:left="-284" w:right="312"/>
      <w:jc w:val="right"/>
    </w:pPr>
    <w:r>
      <w:rPr>
        <w:rFonts w:ascii="Arial" w:eastAsia="Arial" w:hAnsi="Arial" w:cs="Arial"/>
        <w:color w:val="2A7886"/>
        <w:sz w:val="12"/>
      </w:rPr>
      <w:tab/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6"/>
      <w:gridCol w:w="5238"/>
    </w:tblGrid>
    <w:tr w:rsidR="00DE425C" w14:paraId="12DFA3B5" w14:textId="77777777" w:rsidTr="00DE425C">
      <w:tc>
        <w:tcPr>
          <w:tcW w:w="3256" w:type="dxa"/>
        </w:tcPr>
        <w:p w14:paraId="25AEBACA" w14:textId="2F0E2458" w:rsidR="00DE425C" w:rsidRDefault="00DE425C" w:rsidP="00081968">
          <w:pPr>
            <w:pStyle w:val="Capalera"/>
          </w:pPr>
          <w:r>
            <w:rPr>
              <w:noProof/>
            </w:rPr>
            <w:drawing>
              <wp:inline distT="0" distB="0" distL="0" distR="0" wp14:anchorId="2898030A" wp14:editId="6AB965E3">
                <wp:extent cx="1535556" cy="838200"/>
                <wp:effectExtent l="0" t="0" r="7620" b="0"/>
                <wp:docPr id="5" name="Imagen 5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8" w:type="dxa"/>
        </w:tcPr>
        <w:p w14:paraId="3B40A9CE" w14:textId="77777777" w:rsidR="00DE425C" w:rsidRDefault="00DE425C" w:rsidP="00081968">
          <w:pPr>
            <w:pStyle w:val="Capalera"/>
            <w:jc w:val="right"/>
          </w:pPr>
        </w:p>
        <w:p w14:paraId="34855FFC" w14:textId="77777777" w:rsidR="00DE425C" w:rsidRDefault="00DE425C" w:rsidP="0048039C">
          <w:pPr>
            <w:spacing w:line="277" w:lineRule="auto"/>
            <w:ind w:hanging="1"/>
            <w:mirrorIndents/>
            <w:jc w:val="right"/>
            <w:rPr>
              <w:rFonts w:ascii="Verdana" w:eastAsia="Arial" w:hAnsi="Verdana" w:cs="Arial"/>
              <w:color w:val="A82434"/>
              <w:sz w:val="18"/>
            </w:rPr>
          </w:pPr>
        </w:p>
        <w:p w14:paraId="005D35A5" w14:textId="2CC23A93" w:rsidR="00DE425C" w:rsidRDefault="00EF25B9" w:rsidP="00081968">
          <w:pPr>
            <w:pStyle w:val="Capalera"/>
          </w:pPr>
          <w:r w:rsidRPr="00EF25B9">
            <w:rPr>
              <w:rFonts w:ascii="Verdana" w:eastAsia="Arial" w:hAnsi="Verdana" w:cs="Arial"/>
              <w:color w:val="auto"/>
              <w:sz w:val="18"/>
            </w:rPr>
            <w:t>Guia per a elaborar un Pla de Gestió de Dades (DMP) per a les propostes de projectes</w:t>
          </w:r>
        </w:p>
      </w:tc>
    </w:tr>
  </w:tbl>
  <w:p w14:paraId="78CAFB72" w14:textId="6ACED8DC" w:rsidR="00DE425C" w:rsidRDefault="00DE425C">
    <w:pPr>
      <w:spacing w:after="0"/>
      <w:ind w:left="-1" w:right="27"/>
      <w:jc w:val="right"/>
    </w:pPr>
    <w:r>
      <w:rPr>
        <w:rFonts w:ascii="Arial" w:eastAsia="Arial" w:hAnsi="Arial" w:cs="Arial"/>
        <w:color w:val="2A7886"/>
        <w:sz w:val="12"/>
      </w:rPr>
      <w:tab/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D3F63E" w14:textId="38FC0E2F" w:rsidR="00DE425C" w:rsidRDefault="00DE425C">
    <w:pPr>
      <w:pStyle w:val="Capalera"/>
    </w:pPr>
    <w:r>
      <w:t xml:space="preserve"> </w:t>
    </w:r>
    <w:r>
      <w:tab/>
    </w:r>
    <w:r>
      <w:tab/>
    </w:r>
  </w:p>
  <w:p w14:paraId="6C4940E3" w14:textId="5040770C" w:rsidR="00DE425C" w:rsidRDefault="00DE425C">
    <w:pPr>
      <w:pStyle w:val="Capalera"/>
    </w:pPr>
  </w:p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6"/>
      <w:gridCol w:w="5238"/>
    </w:tblGrid>
    <w:tr w:rsidR="00DE425C" w14:paraId="5484BA8F" w14:textId="77777777" w:rsidTr="00FF0AD2">
      <w:tc>
        <w:tcPr>
          <w:tcW w:w="3256" w:type="dxa"/>
        </w:tcPr>
        <w:p w14:paraId="3561B56B" w14:textId="36971041" w:rsidR="00DE425C" w:rsidRDefault="00DE425C">
          <w:pPr>
            <w:pStyle w:val="Capalera"/>
          </w:pPr>
          <w:r>
            <w:rPr>
              <w:noProof/>
            </w:rPr>
            <w:drawing>
              <wp:inline distT="0" distB="0" distL="0" distR="0" wp14:anchorId="5C5757CA" wp14:editId="1DCFD9D8">
                <wp:extent cx="1535556" cy="838200"/>
                <wp:effectExtent l="0" t="0" r="7620" b="0"/>
                <wp:docPr id="3" name="Imagen 3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8" w:type="dxa"/>
        </w:tcPr>
        <w:p w14:paraId="0F8A8887" w14:textId="77777777" w:rsidR="00DE425C" w:rsidRDefault="00DE425C" w:rsidP="00FF0AD2">
          <w:pPr>
            <w:pStyle w:val="Capalera"/>
            <w:jc w:val="right"/>
          </w:pPr>
        </w:p>
        <w:p w14:paraId="4F2734FE" w14:textId="77777777" w:rsidR="00DE425C" w:rsidRDefault="00DE425C" w:rsidP="00FF0AD2">
          <w:pPr>
            <w:pStyle w:val="Capalera"/>
            <w:jc w:val="right"/>
          </w:pPr>
        </w:p>
        <w:p w14:paraId="00799CE5" w14:textId="77777777" w:rsidR="00DE425C" w:rsidRDefault="00DE425C">
          <w:pPr>
            <w:pStyle w:val="Capalera"/>
          </w:pPr>
        </w:p>
      </w:tc>
    </w:tr>
  </w:tbl>
  <w:p w14:paraId="5423E8D7" w14:textId="77777777" w:rsidR="00DE425C" w:rsidRDefault="00DE425C">
    <w:pPr>
      <w:pStyle w:val="Capalera"/>
    </w:pPr>
  </w:p>
  <w:p w14:paraId="341B0B46" w14:textId="79540B52" w:rsidR="00DE425C" w:rsidRDefault="00DE425C" w:rsidP="4E002907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3040B"/>
    <w:multiLevelType w:val="hybridMultilevel"/>
    <w:tmpl w:val="42D6A07E"/>
    <w:lvl w:ilvl="0" w:tplc="407AF2F4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079" w:hanging="360"/>
      </w:pPr>
    </w:lvl>
    <w:lvl w:ilvl="2" w:tplc="0403001B" w:tentative="1">
      <w:start w:val="1"/>
      <w:numFmt w:val="lowerRoman"/>
      <w:lvlText w:val="%3."/>
      <w:lvlJc w:val="right"/>
      <w:pPr>
        <w:ind w:left="1799" w:hanging="180"/>
      </w:pPr>
    </w:lvl>
    <w:lvl w:ilvl="3" w:tplc="0403000F" w:tentative="1">
      <w:start w:val="1"/>
      <w:numFmt w:val="decimal"/>
      <w:lvlText w:val="%4."/>
      <w:lvlJc w:val="left"/>
      <w:pPr>
        <w:ind w:left="2519" w:hanging="360"/>
      </w:pPr>
    </w:lvl>
    <w:lvl w:ilvl="4" w:tplc="04030019" w:tentative="1">
      <w:start w:val="1"/>
      <w:numFmt w:val="lowerLetter"/>
      <w:lvlText w:val="%5."/>
      <w:lvlJc w:val="left"/>
      <w:pPr>
        <w:ind w:left="3239" w:hanging="360"/>
      </w:pPr>
    </w:lvl>
    <w:lvl w:ilvl="5" w:tplc="0403001B" w:tentative="1">
      <w:start w:val="1"/>
      <w:numFmt w:val="lowerRoman"/>
      <w:lvlText w:val="%6."/>
      <w:lvlJc w:val="right"/>
      <w:pPr>
        <w:ind w:left="3959" w:hanging="180"/>
      </w:pPr>
    </w:lvl>
    <w:lvl w:ilvl="6" w:tplc="0403000F" w:tentative="1">
      <w:start w:val="1"/>
      <w:numFmt w:val="decimal"/>
      <w:lvlText w:val="%7."/>
      <w:lvlJc w:val="left"/>
      <w:pPr>
        <w:ind w:left="4679" w:hanging="360"/>
      </w:pPr>
    </w:lvl>
    <w:lvl w:ilvl="7" w:tplc="04030019" w:tentative="1">
      <w:start w:val="1"/>
      <w:numFmt w:val="lowerLetter"/>
      <w:lvlText w:val="%8."/>
      <w:lvlJc w:val="left"/>
      <w:pPr>
        <w:ind w:left="5399" w:hanging="360"/>
      </w:pPr>
    </w:lvl>
    <w:lvl w:ilvl="8" w:tplc="0403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" w15:restartNumberingAfterBreak="0">
    <w:nsid w:val="064D5D2D"/>
    <w:multiLevelType w:val="multilevel"/>
    <w:tmpl w:val="D110E5BC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  <w:i w:val="0"/>
        <w:sz w:val="24"/>
      </w:rPr>
    </w:lvl>
    <w:lvl w:ilvl="1">
      <w:start w:val="1"/>
      <w:numFmt w:val="decimal"/>
      <w:lvlText w:val="%1.%2"/>
      <w:lvlJc w:val="left"/>
      <w:pPr>
        <w:ind w:left="405" w:hanging="420"/>
      </w:pPr>
      <w:rPr>
        <w:rFonts w:hint="default"/>
        <w:i w:val="0"/>
        <w:sz w:val="20"/>
        <w:szCs w:val="16"/>
      </w:rPr>
    </w:lvl>
    <w:lvl w:ilvl="2">
      <w:start w:val="1"/>
      <w:numFmt w:val="decimal"/>
      <w:lvlText w:val="%1.%2.%3"/>
      <w:lvlJc w:val="left"/>
      <w:pPr>
        <w:ind w:left="690" w:hanging="720"/>
      </w:pPr>
      <w:rPr>
        <w:rFonts w:hint="default"/>
        <w:i w:val="0"/>
        <w:sz w:val="24"/>
      </w:rPr>
    </w:lvl>
    <w:lvl w:ilvl="3">
      <w:start w:val="1"/>
      <w:numFmt w:val="decimal"/>
      <w:lvlText w:val="%1.%2.%3.%4"/>
      <w:lvlJc w:val="left"/>
      <w:pPr>
        <w:ind w:left="675" w:hanging="720"/>
      </w:pPr>
      <w:rPr>
        <w:rFonts w:hint="default"/>
        <w:i w:val="0"/>
        <w:sz w:val="24"/>
      </w:rPr>
    </w:lvl>
    <w:lvl w:ilvl="4">
      <w:start w:val="1"/>
      <w:numFmt w:val="decimal"/>
      <w:lvlText w:val="%1.%2.%3.%4.%5"/>
      <w:lvlJc w:val="left"/>
      <w:pPr>
        <w:ind w:left="1020" w:hanging="1080"/>
      </w:pPr>
      <w:rPr>
        <w:rFonts w:hint="default"/>
        <w:i w:val="0"/>
        <w:sz w:val="24"/>
      </w:rPr>
    </w:lvl>
    <w:lvl w:ilvl="5">
      <w:start w:val="1"/>
      <w:numFmt w:val="decimal"/>
      <w:lvlText w:val="%1.%2.%3.%4.%5.%6"/>
      <w:lvlJc w:val="left"/>
      <w:pPr>
        <w:ind w:left="1005" w:hanging="1080"/>
      </w:pPr>
      <w:rPr>
        <w:rFonts w:hint="default"/>
        <w:i w:val="0"/>
        <w:sz w:val="24"/>
      </w:rPr>
    </w:lvl>
    <w:lvl w:ilvl="6">
      <w:start w:val="1"/>
      <w:numFmt w:val="decimal"/>
      <w:lvlText w:val="%1.%2.%3.%4.%5.%6.%7"/>
      <w:lvlJc w:val="left"/>
      <w:pPr>
        <w:ind w:left="1350" w:hanging="1440"/>
      </w:pPr>
      <w:rPr>
        <w:rFonts w:hint="default"/>
        <w:i w:val="0"/>
        <w:sz w:val="24"/>
      </w:rPr>
    </w:lvl>
    <w:lvl w:ilvl="7">
      <w:start w:val="1"/>
      <w:numFmt w:val="decimal"/>
      <w:lvlText w:val="%1.%2.%3.%4.%5.%6.%7.%8"/>
      <w:lvlJc w:val="left"/>
      <w:pPr>
        <w:ind w:left="1335" w:hanging="1440"/>
      </w:pPr>
      <w:rPr>
        <w:rFonts w:hint="default"/>
        <w:i w:val="0"/>
        <w:sz w:val="24"/>
      </w:rPr>
    </w:lvl>
    <w:lvl w:ilvl="8">
      <w:start w:val="1"/>
      <w:numFmt w:val="decimal"/>
      <w:lvlText w:val="%1.%2.%3.%4.%5.%6.%7.%8.%9"/>
      <w:lvlJc w:val="left"/>
      <w:pPr>
        <w:ind w:left="1320" w:hanging="1440"/>
      </w:pPr>
      <w:rPr>
        <w:rFonts w:hint="default"/>
        <w:i w:val="0"/>
        <w:sz w:val="24"/>
      </w:rPr>
    </w:lvl>
  </w:abstractNum>
  <w:abstractNum w:abstractNumId="2" w15:restartNumberingAfterBreak="0">
    <w:nsid w:val="1DC4E93B"/>
    <w:multiLevelType w:val="hybridMultilevel"/>
    <w:tmpl w:val="3F02AC78"/>
    <w:lvl w:ilvl="0" w:tplc="F47A87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234DF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99CDF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FCF6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D0881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7AD0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D29D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E698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FAAF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7EBE5F"/>
    <w:multiLevelType w:val="hybridMultilevel"/>
    <w:tmpl w:val="3E96691E"/>
    <w:lvl w:ilvl="0" w:tplc="0E7CF7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2201CC">
      <w:start w:val="1"/>
      <w:numFmt w:val="bullet"/>
      <w:lvlText w:val="o"/>
      <w:lvlJc w:val="left"/>
      <w:pPr>
        <w:ind w:left="1440" w:hanging="360"/>
      </w:pPr>
      <w:rPr>
        <w:rFonts w:ascii="&quot;Courier New&quot;" w:hAnsi="&quot;Courier New&quot;" w:hint="default"/>
      </w:rPr>
    </w:lvl>
    <w:lvl w:ilvl="2" w:tplc="4C245F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14C0F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66FF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884A4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A6AF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24F8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4EEA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3D43E2"/>
    <w:multiLevelType w:val="hybridMultilevel"/>
    <w:tmpl w:val="12FA7F1C"/>
    <w:lvl w:ilvl="0" w:tplc="040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3FB0981"/>
    <w:multiLevelType w:val="hybridMultilevel"/>
    <w:tmpl w:val="EF9CCF5A"/>
    <w:lvl w:ilvl="0" w:tplc="35F0B4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BE0912">
      <w:start w:val="1"/>
      <w:numFmt w:val="bullet"/>
      <w:lvlText w:val="o"/>
      <w:lvlJc w:val="left"/>
      <w:pPr>
        <w:ind w:left="1440" w:hanging="360"/>
      </w:pPr>
      <w:rPr>
        <w:rFonts w:ascii="&quot;Courier New&quot;" w:hAnsi="&quot;Courier New&quot;" w:hint="default"/>
      </w:rPr>
    </w:lvl>
    <w:lvl w:ilvl="2" w:tplc="7500DC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E4CD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7AFA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BFE74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7E7F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50D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2C09A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E6EBAF"/>
    <w:multiLevelType w:val="hybridMultilevel"/>
    <w:tmpl w:val="40683912"/>
    <w:lvl w:ilvl="0" w:tplc="E3D04B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A2FB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06847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4870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DC27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238E7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FAA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CCA6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4C00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550ABE"/>
    <w:multiLevelType w:val="hybridMultilevel"/>
    <w:tmpl w:val="1A7EA21E"/>
    <w:lvl w:ilvl="0" w:tplc="F8CE7B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BE458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7203F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AAB9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380E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15AE5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F05B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20C42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B8CC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9045BD"/>
    <w:multiLevelType w:val="hybridMultilevel"/>
    <w:tmpl w:val="72ACBA04"/>
    <w:lvl w:ilvl="0" w:tplc="DE145A88">
      <w:start w:val="1"/>
      <w:numFmt w:val="bullet"/>
      <w:lvlText w:val="-"/>
      <w:lvlJc w:val="left"/>
      <w:pPr>
        <w:ind w:left="283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EE361C">
      <w:start w:val="1"/>
      <w:numFmt w:val="bullet"/>
      <w:lvlText w:val="o"/>
      <w:lvlJc w:val="left"/>
      <w:pPr>
        <w:ind w:left="108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ED6D238">
      <w:start w:val="1"/>
      <w:numFmt w:val="bullet"/>
      <w:lvlText w:val="▪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E8B216">
      <w:start w:val="1"/>
      <w:numFmt w:val="bullet"/>
      <w:lvlText w:val="•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5B8944A">
      <w:start w:val="1"/>
      <w:numFmt w:val="bullet"/>
      <w:lvlText w:val="o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D304240">
      <w:start w:val="1"/>
      <w:numFmt w:val="bullet"/>
      <w:lvlText w:val="▪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943424">
      <w:start w:val="1"/>
      <w:numFmt w:val="bullet"/>
      <w:lvlText w:val="•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4DA8272">
      <w:start w:val="1"/>
      <w:numFmt w:val="bullet"/>
      <w:lvlText w:val="o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3F60F64">
      <w:start w:val="1"/>
      <w:numFmt w:val="bullet"/>
      <w:lvlText w:val="▪"/>
      <w:lvlJc w:val="left"/>
      <w:pPr>
        <w:ind w:left="612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9EC20C9"/>
    <w:multiLevelType w:val="hybridMultilevel"/>
    <w:tmpl w:val="37CA98F4"/>
    <w:lvl w:ilvl="0" w:tplc="58E6E8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BA08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B677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EA2C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F1041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D4E91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704C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2E53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1FC41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39250E"/>
    <w:multiLevelType w:val="hybridMultilevel"/>
    <w:tmpl w:val="8EE2DA20"/>
    <w:lvl w:ilvl="0" w:tplc="9AD2F9A2">
      <w:start w:val="1"/>
      <w:numFmt w:val="bullet"/>
      <w:lvlText w:val="-"/>
      <w:lvlJc w:val="left"/>
      <w:pPr>
        <w:ind w:left="122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563742">
      <w:start w:val="1"/>
      <w:numFmt w:val="bullet"/>
      <w:lvlText w:val="o"/>
      <w:lvlJc w:val="left"/>
      <w:pPr>
        <w:ind w:left="108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DA024C">
      <w:start w:val="1"/>
      <w:numFmt w:val="bullet"/>
      <w:lvlText w:val="▪"/>
      <w:lvlJc w:val="left"/>
      <w:pPr>
        <w:ind w:left="180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FD2D5AC">
      <w:start w:val="1"/>
      <w:numFmt w:val="bullet"/>
      <w:lvlText w:val="•"/>
      <w:lvlJc w:val="left"/>
      <w:pPr>
        <w:ind w:left="252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F03FDC">
      <w:start w:val="1"/>
      <w:numFmt w:val="bullet"/>
      <w:lvlText w:val="o"/>
      <w:lvlJc w:val="left"/>
      <w:pPr>
        <w:ind w:left="324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9ED9CC">
      <w:start w:val="1"/>
      <w:numFmt w:val="bullet"/>
      <w:lvlText w:val="▪"/>
      <w:lvlJc w:val="left"/>
      <w:pPr>
        <w:ind w:left="396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61EC73E">
      <w:start w:val="1"/>
      <w:numFmt w:val="bullet"/>
      <w:lvlText w:val="•"/>
      <w:lvlJc w:val="left"/>
      <w:pPr>
        <w:ind w:left="468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0D617F0">
      <w:start w:val="1"/>
      <w:numFmt w:val="bullet"/>
      <w:lvlText w:val="o"/>
      <w:lvlJc w:val="left"/>
      <w:pPr>
        <w:ind w:left="540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98C25A8">
      <w:start w:val="1"/>
      <w:numFmt w:val="bullet"/>
      <w:lvlText w:val="▪"/>
      <w:lvlJc w:val="left"/>
      <w:pPr>
        <w:ind w:left="612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88256A4"/>
    <w:multiLevelType w:val="hybridMultilevel"/>
    <w:tmpl w:val="35F0AD16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5"/>
  </w:num>
  <w:num w:numId="5">
    <w:abstractNumId w:val="6"/>
  </w:num>
  <w:num w:numId="6">
    <w:abstractNumId w:val="8"/>
  </w:num>
  <w:num w:numId="7">
    <w:abstractNumId w:val="10"/>
  </w:num>
  <w:num w:numId="8">
    <w:abstractNumId w:val="1"/>
  </w:num>
  <w:num w:numId="9">
    <w:abstractNumId w:val="11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998"/>
    <w:rsid w:val="0000776F"/>
    <w:rsid w:val="00040BB6"/>
    <w:rsid w:val="0005787C"/>
    <w:rsid w:val="00081968"/>
    <w:rsid w:val="00086E7D"/>
    <w:rsid w:val="000E2A94"/>
    <w:rsid w:val="00111F83"/>
    <w:rsid w:val="0014007F"/>
    <w:rsid w:val="00184343"/>
    <w:rsid w:val="001D003B"/>
    <w:rsid w:val="00257554"/>
    <w:rsid w:val="0029EF88"/>
    <w:rsid w:val="002A4BD9"/>
    <w:rsid w:val="002E549F"/>
    <w:rsid w:val="002E6308"/>
    <w:rsid w:val="0032483C"/>
    <w:rsid w:val="00347C33"/>
    <w:rsid w:val="004366AE"/>
    <w:rsid w:val="004438D3"/>
    <w:rsid w:val="00455307"/>
    <w:rsid w:val="00473657"/>
    <w:rsid w:val="0048039C"/>
    <w:rsid w:val="00482357"/>
    <w:rsid w:val="00484AA7"/>
    <w:rsid w:val="004A6CBB"/>
    <w:rsid w:val="004C21D6"/>
    <w:rsid w:val="004F62A4"/>
    <w:rsid w:val="0054468F"/>
    <w:rsid w:val="00578C5C"/>
    <w:rsid w:val="005B3CCD"/>
    <w:rsid w:val="005CF76A"/>
    <w:rsid w:val="005E2DAE"/>
    <w:rsid w:val="00606B65"/>
    <w:rsid w:val="00630B62"/>
    <w:rsid w:val="00676E53"/>
    <w:rsid w:val="006A4276"/>
    <w:rsid w:val="006C6CAC"/>
    <w:rsid w:val="006F5738"/>
    <w:rsid w:val="00780490"/>
    <w:rsid w:val="007F4C0E"/>
    <w:rsid w:val="00815998"/>
    <w:rsid w:val="008328BF"/>
    <w:rsid w:val="0091328F"/>
    <w:rsid w:val="00913FFA"/>
    <w:rsid w:val="00927E91"/>
    <w:rsid w:val="00970804"/>
    <w:rsid w:val="00980DCA"/>
    <w:rsid w:val="009A0C4A"/>
    <w:rsid w:val="009A3DF6"/>
    <w:rsid w:val="009C7645"/>
    <w:rsid w:val="009F03C5"/>
    <w:rsid w:val="00A067EE"/>
    <w:rsid w:val="00A86BC2"/>
    <w:rsid w:val="00AB3E8E"/>
    <w:rsid w:val="00AC3742"/>
    <w:rsid w:val="00AC7881"/>
    <w:rsid w:val="00AE7516"/>
    <w:rsid w:val="00B86BFE"/>
    <w:rsid w:val="00BA59B5"/>
    <w:rsid w:val="00BA6E8F"/>
    <w:rsid w:val="00BD4204"/>
    <w:rsid w:val="00C04E53"/>
    <w:rsid w:val="00CA0DD5"/>
    <w:rsid w:val="00CD4B84"/>
    <w:rsid w:val="00D0361A"/>
    <w:rsid w:val="00D35324"/>
    <w:rsid w:val="00D36FD0"/>
    <w:rsid w:val="00DA4677"/>
    <w:rsid w:val="00DE425C"/>
    <w:rsid w:val="00DE4D6B"/>
    <w:rsid w:val="00DE749D"/>
    <w:rsid w:val="00E06D43"/>
    <w:rsid w:val="00EF25B9"/>
    <w:rsid w:val="00EF2D1F"/>
    <w:rsid w:val="00F16D1D"/>
    <w:rsid w:val="00FF0AD2"/>
    <w:rsid w:val="01167D50"/>
    <w:rsid w:val="014A430B"/>
    <w:rsid w:val="01E8FFA4"/>
    <w:rsid w:val="027A42D1"/>
    <w:rsid w:val="02810167"/>
    <w:rsid w:val="0312E31C"/>
    <w:rsid w:val="041CD1C8"/>
    <w:rsid w:val="045D7D31"/>
    <w:rsid w:val="04B9A344"/>
    <w:rsid w:val="05BE976F"/>
    <w:rsid w:val="06377B53"/>
    <w:rsid w:val="0674BA18"/>
    <w:rsid w:val="0688B4EB"/>
    <w:rsid w:val="06C14AA0"/>
    <w:rsid w:val="06F3D00E"/>
    <w:rsid w:val="074DB3F4"/>
    <w:rsid w:val="07D34BB4"/>
    <w:rsid w:val="0824854C"/>
    <w:rsid w:val="09C055AD"/>
    <w:rsid w:val="0AE0FF47"/>
    <w:rsid w:val="0B070CD2"/>
    <w:rsid w:val="0B4415C6"/>
    <w:rsid w:val="0B470619"/>
    <w:rsid w:val="0B520DF5"/>
    <w:rsid w:val="0BDFBF1F"/>
    <w:rsid w:val="0C471AD0"/>
    <w:rsid w:val="0CAF40DA"/>
    <w:rsid w:val="0D07C43D"/>
    <w:rsid w:val="0D4BAF61"/>
    <w:rsid w:val="0E4B113B"/>
    <w:rsid w:val="0E5F083D"/>
    <w:rsid w:val="0E93C6D0"/>
    <w:rsid w:val="0EABB9A2"/>
    <w:rsid w:val="0F83F4DB"/>
    <w:rsid w:val="105C6D24"/>
    <w:rsid w:val="10DB6DDD"/>
    <w:rsid w:val="1250409C"/>
    <w:rsid w:val="12C03CCF"/>
    <w:rsid w:val="130A2059"/>
    <w:rsid w:val="13370C1E"/>
    <w:rsid w:val="13C07441"/>
    <w:rsid w:val="1433E56E"/>
    <w:rsid w:val="14655782"/>
    <w:rsid w:val="14A37167"/>
    <w:rsid w:val="14FBB246"/>
    <w:rsid w:val="150735E3"/>
    <w:rsid w:val="15161421"/>
    <w:rsid w:val="151ED597"/>
    <w:rsid w:val="15F7DD91"/>
    <w:rsid w:val="163F41C8"/>
    <w:rsid w:val="169DDFCA"/>
    <w:rsid w:val="16ABE5FB"/>
    <w:rsid w:val="1727D0FC"/>
    <w:rsid w:val="179793D6"/>
    <w:rsid w:val="17DA06F7"/>
    <w:rsid w:val="184F5512"/>
    <w:rsid w:val="18E1D090"/>
    <w:rsid w:val="1A04364E"/>
    <w:rsid w:val="1A46146B"/>
    <w:rsid w:val="1ACF18C8"/>
    <w:rsid w:val="1ACF3498"/>
    <w:rsid w:val="1AD40D06"/>
    <w:rsid w:val="1AEAF902"/>
    <w:rsid w:val="1B077F0A"/>
    <w:rsid w:val="1BF4357C"/>
    <w:rsid w:val="1D28BCB9"/>
    <w:rsid w:val="1DC6BFBE"/>
    <w:rsid w:val="1E12651E"/>
    <w:rsid w:val="1E7C37D5"/>
    <w:rsid w:val="1E803F1C"/>
    <w:rsid w:val="1EBBD44D"/>
    <w:rsid w:val="1EC1447D"/>
    <w:rsid w:val="1F5143EA"/>
    <w:rsid w:val="1F85977A"/>
    <w:rsid w:val="1F8E2E6F"/>
    <w:rsid w:val="204516A1"/>
    <w:rsid w:val="204B986D"/>
    <w:rsid w:val="21E6CBC9"/>
    <w:rsid w:val="22BFA67F"/>
    <w:rsid w:val="242C6D54"/>
    <w:rsid w:val="2493DE93"/>
    <w:rsid w:val="259CF9DA"/>
    <w:rsid w:val="25C0856E"/>
    <w:rsid w:val="2648BAA2"/>
    <w:rsid w:val="26598CFF"/>
    <w:rsid w:val="266DB6E0"/>
    <w:rsid w:val="26C990F9"/>
    <w:rsid w:val="27948F43"/>
    <w:rsid w:val="27BEE783"/>
    <w:rsid w:val="27BF15A1"/>
    <w:rsid w:val="286025A4"/>
    <w:rsid w:val="2913799C"/>
    <w:rsid w:val="2A0131BB"/>
    <w:rsid w:val="2AAD7B88"/>
    <w:rsid w:val="2ACD8C1A"/>
    <w:rsid w:val="2ACEA315"/>
    <w:rsid w:val="2B023227"/>
    <w:rsid w:val="2B05C98F"/>
    <w:rsid w:val="2B368E63"/>
    <w:rsid w:val="2BA51FF2"/>
    <w:rsid w:val="2C1DA05F"/>
    <w:rsid w:val="2DB6DFC9"/>
    <w:rsid w:val="2E09606D"/>
    <w:rsid w:val="2E2F2582"/>
    <w:rsid w:val="2ECF6728"/>
    <w:rsid w:val="2EF36097"/>
    <w:rsid w:val="2F1B60A7"/>
    <w:rsid w:val="2F72E6DA"/>
    <w:rsid w:val="2FFF799E"/>
    <w:rsid w:val="3124D2B9"/>
    <w:rsid w:val="328CA593"/>
    <w:rsid w:val="32B8E191"/>
    <w:rsid w:val="3322ADC3"/>
    <w:rsid w:val="3369C9F6"/>
    <w:rsid w:val="348683C4"/>
    <w:rsid w:val="3493FFF5"/>
    <w:rsid w:val="355930D4"/>
    <w:rsid w:val="381E570B"/>
    <w:rsid w:val="38247D2E"/>
    <w:rsid w:val="385E6064"/>
    <w:rsid w:val="38ED360D"/>
    <w:rsid w:val="38F355B6"/>
    <w:rsid w:val="39286031"/>
    <w:rsid w:val="394978C6"/>
    <w:rsid w:val="39AC3D7F"/>
    <w:rsid w:val="39D442DA"/>
    <w:rsid w:val="39F940A0"/>
    <w:rsid w:val="3A211E04"/>
    <w:rsid w:val="3A2E2082"/>
    <w:rsid w:val="3AE54927"/>
    <w:rsid w:val="3B860087"/>
    <w:rsid w:val="3B960126"/>
    <w:rsid w:val="3C53F658"/>
    <w:rsid w:val="3CDF00D8"/>
    <w:rsid w:val="3D58BEC6"/>
    <w:rsid w:val="3E8297B0"/>
    <w:rsid w:val="3E980FB4"/>
    <w:rsid w:val="3FB566FB"/>
    <w:rsid w:val="3FD08C5B"/>
    <w:rsid w:val="3FD9834A"/>
    <w:rsid w:val="406D881F"/>
    <w:rsid w:val="40755C32"/>
    <w:rsid w:val="409B3528"/>
    <w:rsid w:val="41235206"/>
    <w:rsid w:val="4161319F"/>
    <w:rsid w:val="42112C93"/>
    <w:rsid w:val="4234C4B8"/>
    <w:rsid w:val="423B2EEC"/>
    <w:rsid w:val="42CD2220"/>
    <w:rsid w:val="438CB877"/>
    <w:rsid w:val="43AA1CAA"/>
    <w:rsid w:val="43C8004A"/>
    <w:rsid w:val="43EF3804"/>
    <w:rsid w:val="43F2588A"/>
    <w:rsid w:val="444720C8"/>
    <w:rsid w:val="4487CFFB"/>
    <w:rsid w:val="4487E25F"/>
    <w:rsid w:val="454D5A5C"/>
    <w:rsid w:val="468CCC72"/>
    <w:rsid w:val="474FE587"/>
    <w:rsid w:val="48AEE2E6"/>
    <w:rsid w:val="48D82E82"/>
    <w:rsid w:val="490BD72C"/>
    <w:rsid w:val="49112484"/>
    <w:rsid w:val="492CB7E4"/>
    <w:rsid w:val="49587194"/>
    <w:rsid w:val="49B6CD7F"/>
    <w:rsid w:val="4A3CD174"/>
    <w:rsid w:val="4B3B43F4"/>
    <w:rsid w:val="4C689C17"/>
    <w:rsid w:val="4D23D638"/>
    <w:rsid w:val="4D80CDA2"/>
    <w:rsid w:val="4E002907"/>
    <w:rsid w:val="52BBFB4A"/>
    <w:rsid w:val="52EF53CF"/>
    <w:rsid w:val="537DB451"/>
    <w:rsid w:val="53ABC9BD"/>
    <w:rsid w:val="5424A896"/>
    <w:rsid w:val="543EE339"/>
    <w:rsid w:val="545AA059"/>
    <w:rsid w:val="5511596A"/>
    <w:rsid w:val="558B621D"/>
    <w:rsid w:val="55A4C69E"/>
    <w:rsid w:val="5628C079"/>
    <w:rsid w:val="569A8EE0"/>
    <w:rsid w:val="56DD4EF4"/>
    <w:rsid w:val="57100DF2"/>
    <w:rsid w:val="572887FC"/>
    <w:rsid w:val="5734FAA7"/>
    <w:rsid w:val="5804FD77"/>
    <w:rsid w:val="58097A9B"/>
    <w:rsid w:val="587F3AE0"/>
    <w:rsid w:val="5897AF1F"/>
    <w:rsid w:val="58C4585D"/>
    <w:rsid w:val="592F35D4"/>
    <w:rsid w:val="597FD798"/>
    <w:rsid w:val="59DCF72A"/>
    <w:rsid w:val="5A3DC1DE"/>
    <w:rsid w:val="5ADA3B91"/>
    <w:rsid w:val="5B0D76AD"/>
    <w:rsid w:val="5C7D0DB8"/>
    <w:rsid w:val="5CA8CD39"/>
    <w:rsid w:val="5D6E6EAE"/>
    <w:rsid w:val="5D80A5A4"/>
    <w:rsid w:val="5E6362D0"/>
    <w:rsid w:val="5EFE39CF"/>
    <w:rsid w:val="5F173094"/>
    <w:rsid w:val="601275BA"/>
    <w:rsid w:val="6025C991"/>
    <w:rsid w:val="6096355F"/>
    <w:rsid w:val="611529DE"/>
    <w:rsid w:val="611BCBC5"/>
    <w:rsid w:val="618F9175"/>
    <w:rsid w:val="61C2966D"/>
    <w:rsid w:val="64356702"/>
    <w:rsid w:val="64BDDCF9"/>
    <w:rsid w:val="64C9F934"/>
    <w:rsid w:val="663BB27D"/>
    <w:rsid w:val="6686FCDA"/>
    <w:rsid w:val="66DDF880"/>
    <w:rsid w:val="66DF3FFA"/>
    <w:rsid w:val="6733E3A4"/>
    <w:rsid w:val="67AB1CD4"/>
    <w:rsid w:val="67ADA047"/>
    <w:rsid w:val="67D578E5"/>
    <w:rsid w:val="67D63748"/>
    <w:rsid w:val="682770E0"/>
    <w:rsid w:val="68BC0DD0"/>
    <w:rsid w:val="68EDEDF4"/>
    <w:rsid w:val="6958AD76"/>
    <w:rsid w:val="697207A9"/>
    <w:rsid w:val="6A701640"/>
    <w:rsid w:val="6BB8AC5E"/>
    <w:rsid w:val="6BF3AE92"/>
    <w:rsid w:val="6C392A66"/>
    <w:rsid w:val="6CB1C7C7"/>
    <w:rsid w:val="6CBAC615"/>
    <w:rsid w:val="6CFD7D4C"/>
    <w:rsid w:val="6D8B1412"/>
    <w:rsid w:val="6F20B7A4"/>
    <w:rsid w:val="6F3A8755"/>
    <w:rsid w:val="6FB1FE93"/>
    <w:rsid w:val="6FE6EA85"/>
    <w:rsid w:val="701982A1"/>
    <w:rsid w:val="7078E60D"/>
    <w:rsid w:val="708F35B8"/>
    <w:rsid w:val="70C27553"/>
    <w:rsid w:val="70C469BF"/>
    <w:rsid w:val="712EC9BB"/>
    <w:rsid w:val="72862519"/>
    <w:rsid w:val="72B32248"/>
    <w:rsid w:val="72E41BCC"/>
    <w:rsid w:val="72E420C8"/>
    <w:rsid w:val="73110DC7"/>
    <w:rsid w:val="737B7BA3"/>
    <w:rsid w:val="73EBE771"/>
    <w:rsid w:val="73FA1615"/>
    <w:rsid w:val="74141866"/>
    <w:rsid w:val="743F227F"/>
    <w:rsid w:val="744716A7"/>
    <w:rsid w:val="7453AC72"/>
    <w:rsid w:val="7470777F"/>
    <w:rsid w:val="7562A6DB"/>
    <w:rsid w:val="75721B03"/>
    <w:rsid w:val="7588601D"/>
    <w:rsid w:val="75C2931A"/>
    <w:rsid w:val="75EC3AAA"/>
    <w:rsid w:val="7835C469"/>
    <w:rsid w:val="78C8413E"/>
    <w:rsid w:val="78E49EB6"/>
    <w:rsid w:val="7A19DE9E"/>
    <w:rsid w:val="7A4A64D2"/>
    <w:rsid w:val="7A51AB5E"/>
    <w:rsid w:val="7B0EB6B3"/>
    <w:rsid w:val="7B5786D5"/>
    <w:rsid w:val="7B6D652B"/>
    <w:rsid w:val="7BD5FF69"/>
    <w:rsid w:val="7C60745C"/>
    <w:rsid w:val="7C997352"/>
    <w:rsid w:val="7E3AE558"/>
    <w:rsid w:val="7E5095AB"/>
    <w:rsid w:val="7EAE7674"/>
    <w:rsid w:val="7FBE6BEC"/>
    <w:rsid w:val="7FFF5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75BC7A"/>
  <w15:docId w15:val="{8A363AB4-8A39-4C7F-9720-6EB1E5198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Ttol1">
    <w:name w:val="heading 1"/>
    <w:next w:val="Normal"/>
    <w:link w:val="Ttol1C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b/>
      <w:color w:val="2A7886"/>
      <w:sz w:val="32"/>
    </w:rPr>
  </w:style>
  <w:style w:type="paragraph" w:styleId="Ttol2">
    <w:name w:val="heading 2"/>
    <w:next w:val="Normal"/>
    <w:link w:val="Ttol2Car"/>
    <w:uiPriority w:val="9"/>
    <w:unhideWhenUsed/>
    <w:qFormat/>
    <w:pPr>
      <w:keepNext/>
      <w:keepLines/>
      <w:spacing w:after="121" w:line="260" w:lineRule="auto"/>
      <w:ind w:left="10" w:hanging="10"/>
      <w:jc w:val="both"/>
      <w:outlineLvl w:val="1"/>
    </w:pPr>
    <w:rPr>
      <w:rFonts w:ascii="Arial" w:eastAsia="Arial" w:hAnsi="Arial" w:cs="Arial"/>
      <w:b/>
      <w:color w:val="000000"/>
      <w:sz w:val="24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2Car">
    <w:name w:val="Títol 2 Car"/>
    <w:link w:val="Ttol2"/>
    <w:rPr>
      <w:rFonts w:ascii="Arial" w:eastAsia="Arial" w:hAnsi="Arial" w:cs="Arial"/>
      <w:b/>
      <w:color w:val="000000"/>
      <w:sz w:val="24"/>
    </w:rPr>
  </w:style>
  <w:style w:type="character" w:customStyle="1" w:styleId="Ttol1Car">
    <w:name w:val="Títol 1 Car"/>
    <w:link w:val="Ttol1"/>
    <w:rPr>
      <w:rFonts w:ascii="Arial" w:eastAsia="Arial" w:hAnsi="Arial" w:cs="Arial"/>
      <w:b/>
      <w:color w:val="2A7886"/>
      <w:sz w:val="32"/>
    </w:rPr>
  </w:style>
  <w:style w:type="table" w:customStyle="1" w:styleId="Tablaconcuadrcula1">
    <w:name w:val="Tabla con cuadrícula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AC3742"/>
    <w:pPr>
      <w:autoSpaceDE w:val="0"/>
      <w:autoSpaceDN w:val="0"/>
      <w:adjustRightInd w:val="0"/>
      <w:spacing w:after="0" w:line="240" w:lineRule="auto"/>
    </w:pPr>
    <w:rPr>
      <w:rFonts w:ascii="Segoe UI Symbol" w:hAnsi="Segoe UI Symbol" w:cs="Segoe UI Symbol"/>
      <w:color w:val="000000"/>
      <w:sz w:val="24"/>
      <w:szCs w:val="24"/>
    </w:rPr>
  </w:style>
  <w:style w:type="paragraph" w:styleId="Textdenotaapeudepgina">
    <w:name w:val="footnote text"/>
    <w:basedOn w:val="Normal"/>
    <w:link w:val="TextdenotaapeudepginaCar"/>
    <w:uiPriority w:val="99"/>
    <w:unhideWhenUsed/>
    <w:rsid w:val="00D0361A"/>
    <w:pPr>
      <w:spacing w:after="0" w:line="240" w:lineRule="auto"/>
    </w:pPr>
    <w:rPr>
      <w:sz w:val="20"/>
      <w:szCs w:val="20"/>
    </w:rPr>
  </w:style>
  <w:style w:type="character" w:customStyle="1" w:styleId="TextdenotaapeudepginaCar">
    <w:name w:val="Text de nota a peu de pàgina Car"/>
    <w:basedOn w:val="Lletraperdefectedelpargraf"/>
    <w:link w:val="Textdenotaapeudepgina"/>
    <w:uiPriority w:val="99"/>
    <w:rsid w:val="00D0361A"/>
    <w:rPr>
      <w:rFonts w:ascii="Calibri" w:eastAsia="Calibri" w:hAnsi="Calibri" w:cs="Calibri"/>
      <w:color w:val="000000"/>
      <w:sz w:val="20"/>
      <w:szCs w:val="20"/>
    </w:rPr>
  </w:style>
  <w:style w:type="character" w:styleId="Refernciadenotaapeudepgina">
    <w:name w:val="footnote reference"/>
    <w:basedOn w:val="Lletraperdefectedelpargraf"/>
    <w:uiPriority w:val="99"/>
    <w:semiHidden/>
    <w:unhideWhenUsed/>
    <w:rsid w:val="00D0361A"/>
    <w:rPr>
      <w:vertAlign w:val="superscript"/>
    </w:rPr>
  </w:style>
  <w:style w:type="character" w:styleId="Enlla">
    <w:name w:val="Hyperlink"/>
    <w:basedOn w:val="Lletraperdefectedelpargraf"/>
    <w:uiPriority w:val="99"/>
    <w:unhideWhenUsed/>
    <w:rsid w:val="00D0361A"/>
    <w:rPr>
      <w:color w:val="0563C1" w:themeColor="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D0361A"/>
    <w:rPr>
      <w:color w:val="605E5C"/>
      <w:shd w:val="clear" w:color="auto" w:fill="E1DFDD"/>
    </w:rPr>
  </w:style>
  <w:style w:type="paragraph" w:styleId="Capalera">
    <w:name w:val="header"/>
    <w:basedOn w:val="Normal"/>
    <w:link w:val="CapaleraCar"/>
    <w:uiPriority w:val="99"/>
    <w:unhideWhenUsed/>
    <w:rsid w:val="00D036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paleraCar">
    <w:name w:val="Capçalera Car"/>
    <w:basedOn w:val="Lletraperdefectedelpargraf"/>
    <w:link w:val="Capalera"/>
    <w:uiPriority w:val="99"/>
    <w:rsid w:val="00D0361A"/>
    <w:rPr>
      <w:rFonts w:ascii="Calibri" w:eastAsia="Calibri" w:hAnsi="Calibri" w:cs="Calibri"/>
      <w:color w:val="000000"/>
    </w:rPr>
  </w:style>
  <w:style w:type="paragraph" w:styleId="Peu">
    <w:name w:val="footer"/>
    <w:basedOn w:val="Normal"/>
    <w:link w:val="PeuCar"/>
    <w:uiPriority w:val="99"/>
    <w:unhideWhenUsed/>
    <w:rsid w:val="00D036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D0361A"/>
    <w:rPr>
      <w:rFonts w:ascii="Calibri" w:eastAsia="Calibri" w:hAnsi="Calibri" w:cs="Calibri"/>
      <w:color w:val="000000"/>
    </w:rPr>
  </w:style>
  <w:style w:type="character" w:customStyle="1" w:styleId="normaltextrun">
    <w:name w:val="normaltextrun"/>
    <w:basedOn w:val="Lletraperdefectedelpargraf"/>
    <w:rsid w:val="00B86BFE"/>
  </w:style>
  <w:style w:type="character" w:customStyle="1" w:styleId="eop">
    <w:name w:val="eop"/>
    <w:basedOn w:val="Lletraperdefectedelpargraf"/>
    <w:rsid w:val="00B86BFE"/>
  </w:style>
  <w:style w:type="paragraph" w:styleId="Pargrafdellista">
    <w:name w:val="List Paragraph"/>
    <w:basedOn w:val="Normal"/>
    <w:uiPriority w:val="34"/>
    <w:qFormat/>
    <w:rsid w:val="00B86BFE"/>
    <w:pPr>
      <w:ind w:left="720"/>
      <w:contextualSpacing/>
    </w:pPr>
  </w:style>
  <w:style w:type="table" w:styleId="Taulaambquadrcula">
    <w:name w:val="Table Grid"/>
    <w:basedOn w:val="Taulanormal"/>
    <w:uiPriority w:val="39"/>
    <w:rsid w:val="00FF0A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847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0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941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11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6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hdl.handle.net/2072/533371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doi.org/10.5281/zenodo.5527043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hdl.handle.net/2072/521684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1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e1650f-6ed0-46b1-b120-91fee807979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C9A19291596AC4FA132E7BD9C17596F" ma:contentTypeVersion="15" ma:contentTypeDescription="Crear nuevo documento." ma:contentTypeScope="" ma:versionID="fd47a5112eb74b2d4d5e4c6b238b9d98">
  <xsd:schema xmlns:xsd="http://www.w3.org/2001/XMLSchema" xmlns:xs="http://www.w3.org/2001/XMLSchema" xmlns:p="http://schemas.microsoft.com/office/2006/metadata/properties" xmlns:ns3="27e1650f-6ed0-46b1-b120-91fee8079794" xmlns:ns4="ee3c81df-da2d-436d-b5de-3a24c21d998f" targetNamespace="http://schemas.microsoft.com/office/2006/metadata/properties" ma:root="true" ma:fieldsID="1e0017fc5c3da0fd1a2f61ee78bb7fa7" ns3:_="" ns4:_="">
    <xsd:import namespace="27e1650f-6ed0-46b1-b120-91fee8079794"/>
    <xsd:import namespace="ee3c81df-da2d-436d-b5de-3a24c21d998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e1650f-6ed0-46b1-b120-91fee80797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3c81df-da2d-436d-b5de-3a24c21d998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98E052-9D50-40F5-A454-229954F80D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0ECE7D1-4263-4E66-8510-076CAAC3AA9B}">
  <ds:schemaRefs>
    <ds:schemaRef ds:uri="27e1650f-6ed0-46b1-b120-91fee8079794"/>
    <ds:schemaRef ds:uri="http://purl.org/dc/elements/1.1/"/>
    <ds:schemaRef ds:uri="http://purl.org/dc/terms/"/>
    <ds:schemaRef ds:uri="ee3c81df-da2d-436d-b5de-3a24c21d998f"/>
    <ds:schemaRef ds:uri="http://purl.org/dc/dcmitype/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BE1F81D2-15DF-42E1-901E-B78058D788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e1650f-6ed0-46b1-b120-91fee8079794"/>
    <ds:schemaRef ds:uri="ee3c81df-da2d-436d-b5de-3a24c21d998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4868BA9-DDA6-47BA-BD13-1A3D80710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4</Pages>
  <Words>944</Words>
  <Characters>5384</Characters>
  <Application>Microsoft Office Word</Application>
  <DocSecurity>0</DocSecurity>
  <Lines>44</Lines>
  <Paragraphs>12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Guia per elaborar un Pla de Gestió de Dades (DMP) per a propostes de projectes</vt:lpstr>
    </vt:vector>
  </TitlesOfParts>
  <Company/>
  <LinksUpToDate>false</LinksUpToDate>
  <CharactersWithSpaces>6316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Guia per elaborar un Pla de Gestió de Dades (DMP) per a propostes de projectes</dc:title>
  <dc:subject/>
  <dc:creator>Lydia Margarita Gil González</dc:creator>
  <cp:keywords/>
  <cp:lastModifiedBy>Lydia Margarita Gil Gonzalez</cp:lastModifiedBy>
  <cp:revision>14</cp:revision>
  <dcterms:created xsi:type="dcterms:W3CDTF">2023-05-02T08:27:00Z</dcterms:created>
  <dcterms:modified xsi:type="dcterms:W3CDTF">2023-05-03T06:49:00Z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0x010100BC9A19291596AC4FA132E7BD9C17596F</vt:lpwstr>
  </property>
</Properties>
</file>